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0FC851" w14:textId="77777777" w:rsidR="0024029D" w:rsidRPr="0024029D" w:rsidRDefault="0024029D" w:rsidP="0024029D">
      <w:pPr>
        <w:widowControl/>
        <w:autoSpaceDE/>
        <w:autoSpaceDN/>
        <w:adjustRightInd/>
        <w:ind w:firstLine="0"/>
        <w:jc w:val="center"/>
        <w:rPr>
          <w:b/>
          <w:iCs/>
        </w:rPr>
      </w:pPr>
      <w:r w:rsidRPr="0024029D">
        <w:rPr>
          <w:b/>
          <w:iCs/>
        </w:rPr>
        <w:t>Комбикормовый завод производительностью 20 тонн в час.</w:t>
      </w:r>
    </w:p>
    <w:p w14:paraId="6A84821F" w14:textId="77777777" w:rsidR="0024029D" w:rsidRPr="0024029D" w:rsidRDefault="0024029D" w:rsidP="0024029D">
      <w:pPr>
        <w:widowControl/>
        <w:autoSpaceDE/>
        <w:autoSpaceDN/>
        <w:adjustRightInd/>
        <w:ind w:firstLine="0"/>
        <w:jc w:val="center"/>
        <w:rPr>
          <w:rFonts w:eastAsia="Calibri"/>
          <w:b/>
          <w:sz w:val="24"/>
          <w:szCs w:val="24"/>
          <w:lang w:val="uk-UA" w:eastAsia="en-US"/>
        </w:rPr>
      </w:pPr>
    </w:p>
    <w:p w14:paraId="7880D007" w14:textId="77777777" w:rsidR="0024029D" w:rsidRPr="0024029D" w:rsidRDefault="0024029D" w:rsidP="0024029D">
      <w:pPr>
        <w:widowControl/>
        <w:autoSpaceDE/>
        <w:autoSpaceDN/>
        <w:adjustRightInd/>
        <w:ind w:firstLine="0"/>
        <w:jc w:val="center"/>
        <w:rPr>
          <w:rFonts w:eastAsia="Calibri"/>
          <w:b/>
          <w:sz w:val="24"/>
          <w:szCs w:val="24"/>
          <w:lang w:val="uk-UA" w:eastAsia="en-US"/>
        </w:rPr>
      </w:pPr>
    </w:p>
    <w:tbl>
      <w:tblPr>
        <w:tblStyle w:val="1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28"/>
        <w:gridCol w:w="3234"/>
        <w:gridCol w:w="5776"/>
      </w:tblGrid>
      <w:tr w:rsidR="0024029D" w:rsidRPr="0024029D" w14:paraId="58665D4D" w14:textId="77777777" w:rsidTr="00CE03FC">
        <w:tc>
          <w:tcPr>
            <w:tcW w:w="560" w:type="dxa"/>
            <w:hideMark/>
          </w:tcPr>
          <w:p w14:paraId="00B9848C" w14:textId="77777777" w:rsidR="0024029D" w:rsidRPr="0024029D" w:rsidRDefault="0024029D" w:rsidP="0024029D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eastAsia="Calibri"/>
                <w:b/>
              </w:rPr>
            </w:pPr>
            <w:r w:rsidRPr="0024029D">
              <w:rPr>
                <w:rFonts w:eastAsia="Calibri"/>
                <w:b/>
              </w:rPr>
              <w:t>№ п/п</w:t>
            </w:r>
          </w:p>
        </w:tc>
        <w:tc>
          <w:tcPr>
            <w:tcW w:w="3234" w:type="dxa"/>
            <w:hideMark/>
          </w:tcPr>
          <w:p w14:paraId="681EA6D4" w14:textId="77777777" w:rsidR="0024029D" w:rsidRPr="0024029D" w:rsidRDefault="0024029D" w:rsidP="0024029D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eastAsia="Calibri"/>
                <w:b/>
              </w:rPr>
            </w:pPr>
            <w:r w:rsidRPr="0024029D">
              <w:rPr>
                <w:rFonts w:eastAsia="Calibri"/>
                <w:b/>
              </w:rPr>
              <w:t>Перечень основных данных и требований</w:t>
            </w:r>
          </w:p>
        </w:tc>
        <w:tc>
          <w:tcPr>
            <w:tcW w:w="5776" w:type="dxa"/>
            <w:hideMark/>
          </w:tcPr>
          <w:p w14:paraId="7AF30727" w14:textId="77777777" w:rsidR="0024029D" w:rsidRPr="0024029D" w:rsidRDefault="0024029D" w:rsidP="0024029D">
            <w:pPr>
              <w:widowControl/>
              <w:autoSpaceDE/>
              <w:autoSpaceDN/>
              <w:adjustRightInd/>
              <w:snapToGrid w:val="0"/>
              <w:ind w:firstLine="0"/>
              <w:jc w:val="center"/>
              <w:rPr>
                <w:rFonts w:eastAsia="Calibri"/>
                <w:b/>
              </w:rPr>
            </w:pPr>
            <w:r w:rsidRPr="0024029D">
              <w:rPr>
                <w:rFonts w:eastAsia="Calibri"/>
                <w:b/>
              </w:rPr>
              <w:t>Основные данные и требования</w:t>
            </w:r>
          </w:p>
        </w:tc>
      </w:tr>
      <w:tr w:rsidR="0024029D" w:rsidRPr="0024029D" w14:paraId="6EFB23D8" w14:textId="77777777" w:rsidTr="00CE03FC">
        <w:tc>
          <w:tcPr>
            <w:tcW w:w="560" w:type="dxa"/>
            <w:hideMark/>
          </w:tcPr>
          <w:p w14:paraId="6A162FCE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Calibri"/>
              </w:rPr>
            </w:pPr>
            <w:r w:rsidRPr="0024029D">
              <w:rPr>
                <w:rFonts w:eastAsia="Calibri"/>
              </w:rPr>
              <w:t>1</w:t>
            </w:r>
          </w:p>
        </w:tc>
        <w:tc>
          <w:tcPr>
            <w:tcW w:w="3234" w:type="dxa"/>
            <w:hideMark/>
          </w:tcPr>
          <w:p w14:paraId="7034F40F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Основание для проектирования</w:t>
            </w:r>
          </w:p>
        </w:tc>
        <w:tc>
          <w:tcPr>
            <w:tcW w:w="5776" w:type="dxa"/>
          </w:tcPr>
          <w:p w14:paraId="3A83D7D0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</w:p>
        </w:tc>
      </w:tr>
      <w:tr w:rsidR="0024029D" w:rsidRPr="0024029D" w14:paraId="5EA9E6C3" w14:textId="77777777" w:rsidTr="00CE03FC">
        <w:tc>
          <w:tcPr>
            <w:tcW w:w="560" w:type="dxa"/>
            <w:hideMark/>
          </w:tcPr>
          <w:p w14:paraId="339B1B24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Calibri"/>
              </w:rPr>
            </w:pPr>
            <w:r w:rsidRPr="0024029D">
              <w:rPr>
                <w:rFonts w:eastAsia="Calibri"/>
              </w:rPr>
              <w:t>2</w:t>
            </w:r>
          </w:p>
        </w:tc>
        <w:tc>
          <w:tcPr>
            <w:tcW w:w="3234" w:type="dxa"/>
            <w:vAlign w:val="center"/>
            <w:hideMark/>
          </w:tcPr>
          <w:p w14:paraId="606D0FB7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Заказчик проекта</w:t>
            </w:r>
          </w:p>
        </w:tc>
        <w:tc>
          <w:tcPr>
            <w:tcW w:w="5776" w:type="dxa"/>
            <w:vAlign w:val="center"/>
            <w:hideMark/>
          </w:tcPr>
          <w:p w14:paraId="5300BEF0" w14:textId="77777777" w:rsidR="0024029D" w:rsidRPr="0024029D" w:rsidRDefault="0024029D" w:rsidP="0024029D">
            <w:pPr>
              <w:widowControl/>
              <w:tabs>
                <w:tab w:val="left" w:pos="0"/>
              </w:tabs>
              <w:autoSpaceDE/>
              <w:autoSpaceDN/>
              <w:adjustRightInd/>
              <w:ind w:firstLine="0"/>
              <w:rPr>
                <w:rFonts w:eastAsia="Calibri"/>
              </w:rPr>
            </w:pPr>
            <w:r w:rsidRPr="0024029D">
              <w:rPr>
                <w:rFonts w:eastAsia="Calibri"/>
              </w:rPr>
              <w:t>ТОО «Рокос Агро»</w:t>
            </w:r>
          </w:p>
        </w:tc>
      </w:tr>
      <w:tr w:rsidR="0024029D" w:rsidRPr="0024029D" w14:paraId="3AD157E7" w14:textId="77777777" w:rsidTr="00CE03FC">
        <w:tc>
          <w:tcPr>
            <w:tcW w:w="560" w:type="dxa"/>
            <w:hideMark/>
          </w:tcPr>
          <w:p w14:paraId="37069E0F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Calibri"/>
              </w:rPr>
            </w:pPr>
            <w:r w:rsidRPr="0024029D">
              <w:rPr>
                <w:rFonts w:eastAsia="Calibri"/>
              </w:rPr>
              <w:t>3</w:t>
            </w:r>
          </w:p>
        </w:tc>
        <w:tc>
          <w:tcPr>
            <w:tcW w:w="3234" w:type="dxa"/>
            <w:vAlign w:val="center"/>
            <w:hideMark/>
          </w:tcPr>
          <w:p w14:paraId="13EA696A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Генеральный подрядчик</w:t>
            </w:r>
          </w:p>
        </w:tc>
        <w:tc>
          <w:tcPr>
            <w:tcW w:w="5776" w:type="dxa"/>
            <w:vAlign w:val="center"/>
          </w:tcPr>
          <w:p w14:paraId="22DAB152" w14:textId="77777777" w:rsidR="0024029D" w:rsidRPr="0024029D" w:rsidRDefault="0024029D" w:rsidP="0024029D">
            <w:pPr>
              <w:widowControl/>
              <w:tabs>
                <w:tab w:val="left" w:pos="0"/>
              </w:tabs>
              <w:autoSpaceDE/>
              <w:autoSpaceDN/>
              <w:adjustRightInd/>
              <w:ind w:firstLine="0"/>
              <w:rPr>
                <w:rFonts w:eastAsia="Calibri"/>
              </w:rPr>
            </w:pPr>
          </w:p>
        </w:tc>
      </w:tr>
      <w:tr w:rsidR="0024029D" w:rsidRPr="0024029D" w14:paraId="5AEC695F" w14:textId="77777777" w:rsidTr="00CE03FC">
        <w:tc>
          <w:tcPr>
            <w:tcW w:w="560" w:type="dxa"/>
            <w:hideMark/>
          </w:tcPr>
          <w:p w14:paraId="0C260CD7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Calibri"/>
              </w:rPr>
            </w:pPr>
            <w:r w:rsidRPr="0024029D">
              <w:rPr>
                <w:rFonts w:eastAsia="Calibri"/>
              </w:rPr>
              <w:t>4</w:t>
            </w:r>
          </w:p>
        </w:tc>
        <w:tc>
          <w:tcPr>
            <w:tcW w:w="3234" w:type="dxa"/>
            <w:vAlign w:val="center"/>
            <w:hideMark/>
          </w:tcPr>
          <w:p w14:paraId="2AC7585E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Вид строительства</w:t>
            </w:r>
          </w:p>
        </w:tc>
        <w:tc>
          <w:tcPr>
            <w:tcW w:w="5776" w:type="dxa"/>
            <w:vAlign w:val="center"/>
            <w:hideMark/>
          </w:tcPr>
          <w:p w14:paraId="3C95D3D5" w14:textId="77777777" w:rsidR="0024029D" w:rsidRPr="0024029D" w:rsidRDefault="0024029D" w:rsidP="0024029D">
            <w:pPr>
              <w:widowControl/>
              <w:tabs>
                <w:tab w:val="left" w:pos="0"/>
              </w:tabs>
              <w:autoSpaceDE/>
              <w:autoSpaceDN/>
              <w:adjustRightInd/>
              <w:ind w:firstLine="0"/>
              <w:rPr>
                <w:rFonts w:eastAsia="Calibri"/>
              </w:rPr>
            </w:pPr>
            <w:r w:rsidRPr="0024029D">
              <w:rPr>
                <w:rFonts w:eastAsia="Calibri"/>
              </w:rPr>
              <w:t>Новое строительство</w:t>
            </w:r>
          </w:p>
        </w:tc>
      </w:tr>
      <w:tr w:rsidR="0024029D" w:rsidRPr="0024029D" w14:paraId="62033865" w14:textId="77777777" w:rsidTr="00CE03FC">
        <w:tc>
          <w:tcPr>
            <w:tcW w:w="560" w:type="dxa"/>
            <w:hideMark/>
          </w:tcPr>
          <w:p w14:paraId="3A9336EE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Calibri"/>
              </w:rPr>
            </w:pPr>
            <w:r w:rsidRPr="0024029D">
              <w:rPr>
                <w:rFonts w:eastAsia="Calibri"/>
              </w:rPr>
              <w:t>5</w:t>
            </w:r>
          </w:p>
        </w:tc>
        <w:tc>
          <w:tcPr>
            <w:tcW w:w="3234" w:type="dxa"/>
            <w:vAlign w:val="center"/>
            <w:hideMark/>
          </w:tcPr>
          <w:p w14:paraId="3CAF24FF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 xml:space="preserve">Источник финансирования </w:t>
            </w:r>
          </w:p>
        </w:tc>
        <w:tc>
          <w:tcPr>
            <w:tcW w:w="5776" w:type="dxa"/>
            <w:vAlign w:val="center"/>
            <w:hideMark/>
          </w:tcPr>
          <w:p w14:paraId="262B30FE" w14:textId="77777777" w:rsidR="0024029D" w:rsidRPr="0024029D" w:rsidRDefault="0024029D" w:rsidP="0024029D">
            <w:pPr>
              <w:widowControl/>
              <w:tabs>
                <w:tab w:val="left" w:pos="0"/>
              </w:tabs>
              <w:autoSpaceDE/>
              <w:autoSpaceDN/>
              <w:adjustRightInd/>
              <w:ind w:firstLine="0"/>
              <w:rPr>
                <w:rFonts w:eastAsia="Calibri"/>
              </w:rPr>
            </w:pPr>
            <w:r w:rsidRPr="0024029D">
              <w:rPr>
                <w:rFonts w:eastAsia="Calibri"/>
              </w:rPr>
              <w:t>Собственные средства</w:t>
            </w:r>
          </w:p>
        </w:tc>
      </w:tr>
      <w:tr w:rsidR="0024029D" w:rsidRPr="0024029D" w14:paraId="61B7F753" w14:textId="77777777" w:rsidTr="00CE03FC">
        <w:tc>
          <w:tcPr>
            <w:tcW w:w="560" w:type="dxa"/>
            <w:hideMark/>
          </w:tcPr>
          <w:p w14:paraId="30975668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Calibri"/>
              </w:rPr>
            </w:pPr>
            <w:r w:rsidRPr="0024029D">
              <w:rPr>
                <w:rFonts w:eastAsia="Calibri"/>
              </w:rPr>
              <w:t>6</w:t>
            </w:r>
          </w:p>
        </w:tc>
        <w:tc>
          <w:tcPr>
            <w:tcW w:w="3234" w:type="dxa"/>
            <w:vAlign w:val="center"/>
            <w:hideMark/>
          </w:tcPr>
          <w:p w14:paraId="38DA93D9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Стадийность проектирования</w:t>
            </w:r>
          </w:p>
        </w:tc>
        <w:tc>
          <w:tcPr>
            <w:tcW w:w="5776" w:type="dxa"/>
            <w:vAlign w:val="center"/>
            <w:hideMark/>
          </w:tcPr>
          <w:p w14:paraId="3466AAEC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t>инжиниринговые услуги (инжиниринговый проект) в объеме ТЭО и «рабочей документации»</w:t>
            </w:r>
          </w:p>
        </w:tc>
      </w:tr>
      <w:tr w:rsidR="0024029D" w:rsidRPr="0024029D" w14:paraId="68E41EE6" w14:textId="77777777" w:rsidTr="00CE03FC">
        <w:tc>
          <w:tcPr>
            <w:tcW w:w="560" w:type="dxa"/>
            <w:hideMark/>
          </w:tcPr>
          <w:p w14:paraId="699811F4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Calibri"/>
              </w:rPr>
            </w:pPr>
            <w:r w:rsidRPr="0024029D">
              <w:rPr>
                <w:rFonts w:eastAsia="Calibri"/>
              </w:rPr>
              <w:t>7</w:t>
            </w:r>
          </w:p>
        </w:tc>
        <w:tc>
          <w:tcPr>
            <w:tcW w:w="3234" w:type="dxa"/>
            <w:hideMark/>
          </w:tcPr>
          <w:p w14:paraId="09F59F93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Этапность строительства</w:t>
            </w:r>
          </w:p>
        </w:tc>
        <w:tc>
          <w:tcPr>
            <w:tcW w:w="5776" w:type="dxa"/>
            <w:hideMark/>
          </w:tcPr>
          <w:p w14:paraId="2EF78D64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  <w:b/>
                <w:bCs/>
              </w:rPr>
              <w:t>Первая очередь</w:t>
            </w:r>
            <w:r w:rsidRPr="0024029D">
              <w:rPr>
                <w:rFonts w:eastAsia="Calibri"/>
              </w:rPr>
              <w:t xml:space="preserve"> основной производственный корпус, внутренние и внешние коммуникации, ТХ линия производства комбикорма 10 тн. в час</w:t>
            </w:r>
          </w:p>
          <w:p w14:paraId="69F7F7A3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  <w:b/>
                <w:bCs/>
              </w:rPr>
            </w:pPr>
            <w:r w:rsidRPr="0024029D">
              <w:rPr>
                <w:rFonts w:eastAsia="Calibri"/>
                <w:b/>
                <w:bCs/>
              </w:rPr>
              <w:t xml:space="preserve">Третья очередь </w:t>
            </w:r>
            <w:r w:rsidRPr="0024029D">
              <w:rPr>
                <w:rFonts w:eastAsia="Calibri"/>
              </w:rPr>
              <w:t>дополнительно</w:t>
            </w:r>
            <w:r w:rsidRPr="0024029D">
              <w:rPr>
                <w:rFonts w:eastAsia="Calibri"/>
                <w:b/>
                <w:bCs/>
              </w:rPr>
              <w:t xml:space="preserve"> </w:t>
            </w:r>
            <w:r w:rsidRPr="0024029D">
              <w:rPr>
                <w:rFonts w:eastAsia="Calibri"/>
              </w:rPr>
              <w:t>ТХ линия производства комбикорма 10 тн. в час</w:t>
            </w:r>
          </w:p>
        </w:tc>
      </w:tr>
      <w:tr w:rsidR="0024029D" w:rsidRPr="0024029D" w14:paraId="0FF18332" w14:textId="77777777" w:rsidTr="00CE03FC">
        <w:tc>
          <w:tcPr>
            <w:tcW w:w="560" w:type="dxa"/>
            <w:hideMark/>
          </w:tcPr>
          <w:p w14:paraId="128252F8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Calibri"/>
              </w:rPr>
            </w:pPr>
            <w:r w:rsidRPr="0024029D">
              <w:rPr>
                <w:rFonts w:eastAsia="Calibri"/>
              </w:rPr>
              <w:t>8</w:t>
            </w:r>
          </w:p>
        </w:tc>
        <w:tc>
          <w:tcPr>
            <w:tcW w:w="3234" w:type="dxa"/>
            <w:hideMark/>
          </w:tcPr>
          <w:p w14:paraId="2CB5BFC6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Источник финансирования</w:t>
            </w:r>
          </w:p>
        </w:tc>
        <w:tc>
          <w:tcPr>
            <w:tcW w:w="5776" w:type="dxa"/>
            <w:hideMark/>
          </w:tcPr>
          <w:p w14:paraId="538AD3F0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Собственные средства</w:t>
            </w:r>
          </w:p>
        </w:tc>
      </w:tr>
      <w:tr w:rsidR="0024029D" w:rsidRPr="0024029D" w14:paraId="53BF7778" w14:textId="77777777" w:rsidTr="00CE03FC">
        <w:tc>
          <w:tcPr>
            <w:tcW w:w="560" w:type="dxa"/>
            <w:hideMark/>
          </w:tcPr>
          <w:p w14:paraId="3F42C2F2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Calibri"/>
              </w:rPr>
            </w:pPr>
            <w:r w:rsidRPr="0024029D">
              <w:rPr>
                <w:rFonts w:eastAsia="Calibri"/>
              </w:rPr>
              <w:t>9</w:t>
            </w:r>
          </w:p>
        </w:tc>
        <w:tc>
          <w:tcPr>
            <w:tcW w:w="3234" w:type="dxa"/>
            <w:hideMark/>
          </w:tcPr>
          <w:p w14:paraId="7F3D9713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Особые условия строительства</w:t>
            </w:r>
          </w:p>
        </w:tc>
        <w:tc>
          <w:tcPr>
            <w:tcW w:w="5776" w:type="dxa"/>
            <w:hideMark/>
          </w:tcPr>
          <w:p w14:paraId="78D9B9F2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Определить по материалам инженерных изысканий, местным нормативным требованием</w:t>
            </w:r>
          </w:p>
        </w:tc>
      </w:tr>
      <w:tr w:rsidR="0024029D" w:rsidRPr="0024029D" w14:paraId="4232A7A4" w14:textId="77777777" w:rsidTr="00CE03FC">
        <w:tc>
          <w:tcPr>
            <w:tcW w:w="560" w:type="dxa"/>
            <w:hideMark/>
          </w:tcPr>
          <w:p w14:paraId="7357087D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Calibri"/>
              </w:rPr>
            </w:pPr>
            <w:r w:rsidRPr="0024029D">
              <w:rPr>
                <w:rFonts w:eastAsia="Calibri"/>
              </w:rPr>
              <w:t>10</w:t>
            </w:r>
          </w:p>
        </w:tc>
        <w:tc>
          <w:tcPr>
            <w:tcW w:w="3234" w:type="dxa"/>
            <w:hideMark/>
          </w:tcPr>
          <w:p w14:paraId="6CED91B4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 xml:space="preserve">Основные технико-экономические показатели, </w:t>
            </w:r>
          </w:p>
          <w:p w14:paraId="70FB8E9D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в т.ч. мощность, производи-</w:t>
            </w:r>
          </w:p>
          <w:p w14:paraId="7D9B1059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тельность</w:t>
            </w:r>
          </w:p>
        </w:tc>
        <w:tc>
          <w:tcPr>
            <w:tcW w:w="5776" w:type="dxa"/>
            <w:hideMark/>
          </w:tcPr>
          <w:p w14:paraId="40CF1527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  <w:b/>
                <w:i/>
              </w:rPr>
            </w:pPr>
            <w:r w:rsidRPr="0024029D">
              <w:rPr>
                <w:rFonts w:eastAsia="Calibri"/>
                <w:b/>
                <w:i/>
              </w:rPr>
              <w:t>Комбикормовый завод</w:t>
            </w:r>
          </w:p>
          <w:p w14:paraId="636B4585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- 20 тонн комбикормов в час (140 тыс.тонн в год)</w:t>
            </w:r>
          </w:p>
          <w:p w14:paraId="2556DCAE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  <w:b/>
                <w:i/>
              </w:rPr>
            </w:pPr>
            <w:r w:rsidRPr="0024029D">
              <w:rPr>
                <w:rFonts w:eastAsia="Calibri"/>
                <w:b/>
                <w:i/>
              </w:rPr>
              <w:t>Котельная</w:t>
            </w:r>
          </w:p>
          <w:p w14:paraId="105CBF21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- для обеспечения паром производство комбикормов (потребность 1,6 тонн пара час), теплом зданий и сооружений проектируемого обьекта.</w:t>
            </w:r>
          </w:p>
          <w:p w14:paraId="511D0624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Мощность определить проектом.</w:t>
            </w:r>
          </w:p>
          <w:p w14:paraId="618172E9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Топливо природный газ</w:t>
            </w:r>
          </w:p>
          <w:p w14:paraId="3E223AB3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Маслопрессовый завод (подсолнечник) производительность согласно расчетам.</w:t>
            </w:r>
          </w:p>
        </w:tc>
      </w:tr>
      <w:tr w:rsidR="0024029D" w:rsidRPr="0024029D" w14:paraId="409E3B54" w14:textId="77777777" w:rsidTr="00CE03FC">
        <w:tc>
          <w:tcPr>
            <w:tcW w:w="560" w:type="dxa"/>
            <w:hideMark/>
          </w:tcPr>
          <w:p w14:paraId="2C56046A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Calibri"/>
              </w:rPr>
            </w:pPr>
            <w:r w:rsidRPr="0024029D">
              <w:rPr>
                <w:rFonts w:eastAsia="Calibri"/>
              </w:rPr>
              <w:t>11</w:t>
            </w:r>
          </w:p>
        </w:tc>
        <w:tc>
          <w:tcPr>
            <w:tcW w:w="3234" w:type="dxa"/>
            <w:hideMark/>
          </w:tcPr>
          <w:p w14:paraId="7AF41512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Основные требования к инженерному оборудованию</w:t>
            </w:r>
          </w:p>
        </w:tc>
        <w:tc>
          <w:tcPr>
            <w:tcW w:w="5776" w:type="dxa"/>
            <w:hideMark/>
          </w:tcPr>
          <w:p w14:paraId="00D94715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Водоснабжение - подключение к муниципальным сетям согласно ТУ.</w:t>
            </w:r>
          </w:p>
          <w:p w14:paraId="2A88A7B4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Канализация – Местные очистные сооружения(септик)</w:t>
            </w:r>
          </w:p>
          <w:p w14:paraId="57966B46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Энергообеспечение – согласно ТУ и расчетных мощностей.</w:t>
            </w:r>
          </w:p>
        </w:tc>
      </w:tr>
      <w:tr w:rsidR="0024029D" w:rsidRPr="0024029D" w14:paraId="61DBEEC1" w14:textId="77777777" w:rsidTr="00CE03FC">
        <w:tc>
          <w:tcPr>
            <w:tcW w:w="560" w:type="dxa"/>
            <w:hideMark/>
          </w:tcPr>
          <w:p w14:paraId="1156CE0D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Calibri"/>
              </w:rPr>
            </w:pPr>
            <w:r w:rsidRPr="0024029D">
              <w:rPr>
                <w:rFonts w:eastAsia="Calibri"/>
              </w:rPr>
              <w:t>12</w:t>
            </w:r>
          </w:p>
        </w:tc>
        <w:tc>
          <w:tcPr>
            <w:tcW w:w="3234" w:type="dxa"/>
            <w:hideMark/>
          </w:tcPr>
          <w:p w14:paraId="4A2B759B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Требования к технологии, режиму предприятия</w:t>
            </w:r>
          </w:p>
        </w:tc>
        <w:tc>
          <w:tcPr>
            <w:tcW w:w="5776" w:type="dxa"/>
            <w:hideMark/>
          </w:tcPr>
          <w:p w14:paraId="004B8D96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Предусмотреть комплексное оборудование из нескольких технологических линий в виде блоков:</w:t>
            </w:r>
            <w:r w:rsidRPr="0024029D">
              <w:rPr>
                <w:rFonts w:eastAsia="Calibri"/>
                <w:b/>
              </w:rPr>
              <w:t xml:space="preserve"> </w:t>
            </w:r>
            <w:r w:rsidRPr="0024029D">
              <w:rPr>
                <w:rFonts w:eastAsia="Calibri"/>
              </w:rPr>
              <w:t>измельчение, дозирование, смешивание, линии ввода жидких компонентов, блок грануляции, систему пневматического управления и управление электрооборудованием.</w:t>
            </w:r>
          </w:p>
          <w:p w14:paraId="6D835189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Режим работы проектируемого обьекта - Трехсменный – по 8 часов в смену.</w:t>
            </w:r>
          </w:p>
        </w:tc>
      </w:tr>
      <w:tr w:rsidR="0024029D" w:rsidRPr="0024029D" w14:paraId="379F5102" w14:textId="77777777" w:rsidTr="00CE03FC">
        <w:tc>
          <w:tcPr>
            <w:tcW w:w="560" w:type="dxa"/>
            <w:hideMark/>
          </w:tcPr>
          <w:p w14:paraId="4D633F40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Calibri"/>
              </w:rPr>
            </w:pPr>
            <w:r w:rsidRPr="0024029D">
              <w:rPr>
                <w:rFonts w:eastAsia="Calibri"/>
              </w:rPr>
              <w:t>13</w:t>
            </w:r>
          </w:p>
        </w:tc>
        <w:tc>
          <w:tcPr>
            <w:tcW w:w="3234" w:type="dxa"/>
            <w:hideMark/>
          </w:tcPr>
          <w:p w14:paraId="737E4B9F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Требования по энергосбережению</w:t>
            </w:r>
          </w:p>
        </w:tc>
        <w:tc>
          <w:tcPr>
            <w:tcW w:w="5776" w:type="dxa"/>
          </w:tcPr>
          <w:p w14:paraId="4F27F6A4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В соответствии с законодательством РК в области энергосбережения (Закон РК от13.01.2012 г. №541 –</w:t>
            </w:r>
            <w:r w:rsidRPr="0024029D">
              <w:rPr>
                <w:rFonts w:eastAsia="Calibri"/>
                <w:lang w:val="en-US"/>
              </w:rPr>
              <w:t>IV</w:t>
            </w:r>
            <w:r w:rsidRPr="0024029D">
              <w:rPr>
                <w:rFonts w:eastAsia="Calibri"/>
              </w:rPr>
              <w:t xml:space="preserve"> «Об энергосбережении и повышении энергоэффективности» с дополнениями от 28.12.2016 г.).</w:t>
            </w:r>
          </w:p>
          <w:p w14:paraId="4B2DD05D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</w:p>
        </w:tc>
      </w:tr>
      <w:tr w:rsidR="0024029D" w:rsidRPr="0024029D" w14:paraId="3040DAA2" w14:textId="77777777" w:rsidTr="00CE03FC">
        <w:tc>
          <w:tcPr>
            <w:tcW w:w="560" w:type="dxa"/>
            <w:hideMark/>
          </w:tcPr>
          <w:p w14:paraId="75F38FAB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Calibri"/>
              </w:rPr>
            </w:pPr>
            <w:r w:rsidRPr="0024029D">
              <w:rPr>
                <w:rFonts w:eastAsia="Calibri"/>
              </w:rPr>
              <w:t>14</w:t>
            </w:r>
          </w:p>
        </w:tc>
        <w:tc>
          <w:tcPr>
            <w:tcW w:w="3234" w:type="dxa"/>
            <w:hideMark/>
          </w:tcPr>
          <w:p w14:paraId="1BDB7A13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 xml:space="preserve">Требования к архитектурно-строительным, объемно-планировочным и конструктивным решениям </w:t>
            </w:r>
          </w:p>
        </w:tc>
        <w:tc>
          <w:tcPr>
            <w:tcW w:w="5776" w:type="dxa"/>
            <w:hideMark/>
          </w:tcPr>
          <w:p w14:paraId="4DE6F48E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Выполнить в соответствии с технологическим заданием и требований, действующих строительных и ведомственных норм, правил и стандартов</w:t>
            </w:r>
          </w:p>
        </w:tc>
      </w:tr>
      <w:tr w:rsidR="0024029D" w:rsidRPr="0024029D" w14:paraId="04926D1E" w14:textId="77777777" w:rsidTr="00CE03FC">
        <w:tc>
          <w:tcPr>
            <w:tcW w:w="560" w:type="dxa"/>
            <w:hideMark/>
          </w:tcPr>
          <w:p w14:paraId="431033AC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Calibri"/>
              </w:rPr>
            </w:pPr>
            <w:r w:rsidRPr="0024029D">
              <w:rPr>
                <w:rFonts w:eastAsia="Calibri"/>
              </w:rPr>
              <w:lastRenderedPageBreak/>
              <w:t>15</w:t>
            </w:r>
          </w:p>
        </w:tc>
        <w:tc>
          <w:tcPr>
            <w:tcW w:w="3234" w:type="dxa"/>
            <w:hideMark/>
          </w:tcPr>
          <w:p w14:paraId="5F9B1783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Требования по согласованию проектных решений с заинтересованными организациями, на соответствие выполнения требований ТУ</w:t>
            </w:r>
          </w:p>
        </w:tc>
        <w:tc>
          <w:tcPr>
            <w:tcW w:w="5776" w:type="dxa"/>
            <w:hideMark/>
          </w:tcPr>
          <w:p w14:paraId="5BE1E81C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Проектно-сметная документация согласовывается Заказчиком в надзорных органах РК.</w:t>
            </w:r>
          </w:p>
        </w:tc>
      </w:tr>
      <w:tr w:rsidR="0024029D" w:rsidRPr="0024029D" w14:paraId="1B766070" w14:textId="77777777" w:rsidTr="00CE03FC">
        <w:tc>
          <w:tcPr>
            <w:tcW w:w="560" w:type="dxa"/>
            <w:hideMark/>
          </w:tcPr>
          <w:p w14:paraId="0070BD71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Calibri"/>
              </w:rPr>
            </w:pPr>
            <w:r w:rsidRPr="0024029D">
              <w:rPr>
                <w:rFonts w:eastAsia="Calibri"/>
              </w:rPr>
              <w:t>16</w:t>
            </w:r>
          </w:p>
        </w:tc>
        <w:tc>
          <w:tcPr>
            <w:tcW w:w="3234" w:type="dxa"/>
            <w:hideMark/>
          </w:tcPr>
          <w:p w14:paraId="00204B9B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Состав исходных данных, выдаваемых заказчиком генеральному проектировщику</w:t>
            </w:r>
          </w:p>
        </w:tc>
        <w:tc>
          <w:tcPr>
            <w:tcW w:w="5776" w:type="dxa"/>
            <w:hideMark/>
          </w:tcPr>
          <w:p w14:paraId="72012B95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1.Правоустанавливающие документы на земельный участок.</w:t>
            </w:r>
          </w:p>
          <w:p w14:paraId="31F1FA43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2.Техническое задание</w:t>
            </w:r>
          </w:p>
          <w:p w14:paraId="2B1AA58C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3.Инженерно-геологические изыскания</w:t>
            </w:r>
          </w:p>
          <w:p w14:paraId="384DB118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4. Инженерно-геодезические изыскания</w:t>
            </w:r>
          </w:p>
          <w:p w14:paraId="178FB944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5. Технические условия на подключение к сетям инженерного обеспечения.</w:t>
            </w:r>
          </w:p>
          <w:p w14:paraId="7FC32D7B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6. Архитектурно-планировочное задание.</w:t>
            </w:r>
          </w:p>
          <w:p w14:paraId="7DB4C855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7. Штатное расписание</w:t>
            </w:r>
          </w:p>
        </w:tc>
      </w:tr>
      <w:tr w:rsidR="0024029D" w:rsidRPr="0024029D" w14:paraId="3C206F3E" w14:textId="77777777" w:rsidTr="00CE03FC">
        <w:tc>
          <w:tcPr>
            <w:tcW w:w="560" w:type="dxa"/>
            <w:hideMark/>
          </w:tcPr>
          <w:p w14:paraId="275E7065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Calibri"/>
              </w:rPr>
            </w:pPr>
            <w:r w:rsidRPr="0024029D">
              <w:rPr>
                <w:rFonts w:eastAsia="Calibri"/>
              </w:rPr>
              <w:t>17</w:t>
            </w:r>
          </w:p>
        </w:tc>
        <w:tc>
          <w:tcPr>
            <w:tcW w:w="3234" w:type="dxa"/>
            <w:hideMark/>
          </w:tcPr>
          <w:p w14:paraId="6D0AA602" w14:textId="77777777" w:rsidR="0024029D" w:rsidRPr="0024029D" w:rsidRDefault="0024029D" w:rsidP="0024029D">
            <w:pPr>
              <w:widowControl/>
              <w:autoSpaceDE/>
              <w:autoSpaceDN/>
              <w:adjustRightInd/>
              <w:snapToGrid w:val="0"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Благоустройство территории.</w:t>
            </w:r>
          </w:p>
        </w:tc>
        <w:tc>
          <w:tcPr>
            <w:tcW w:w="5776" w:type="dxa"/>
            <w:hideMark/>
          </w:tcPr>
          <w:p w14:paraId="4C8F9A54" w14:textId="77777777" w:rsidR="0024029D" w:rsidRPr="0024029D" w:rsidRDefault="0024029D" w:rsidP="0024029D">
            <w:pPr>
              <w:widowControl/>
              <w:autoSpaceDE/>
              <w:autoSpaceDN/>
              <w:adjustRightInd/>
              <w:snapToGrid w:val="0"/>
              <w:ind w:firstLine="0"/>
              <w:rPr>
                <w:rFonts w:eastAsia="Calibri"/>
              </w:rPr>
            </w:pPr>
            <w:r w:rsidRPr="0024029D">
              <w:rPr>
                <w:rFonts w:eastAsia="Calibri"/>
              </w:rPr>
              <w:t>Выполнить раздел проекта ГП (Генеральный план) с учетом благоустройства свободной от застройки территории участка бетонного покрытия дорог и проездов, благоустройство пешеходной зоны бытовой пристрой. Предусмотреть мероприятия по устройству санитарной защитной зоны.</w:t>
            </w:r>
          </w:p>
        </w:tc>
      </w:tr>
      <w:tr w:rsidR="0024029D" w:rsidRPr="0024029D" w14:paraId="75FA82A4" w14:textId="77777777" w:rsidTr="00CE03FC">
        <w:tc>
          <w:tcPr>
            <w:tcW w:w="560" w:type="dxa"/>
            <w:hideMark/>
          </w:tcPr>
          <w:p w14:paraId="4358787D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Calibri"/>
              </w:rPr>
            </w:pPr>
            <w:r w:rsidRPr="0024029D">
              <w:rPr>
                <w:rFonts w:eastAsia="Calibri"/>
              </w:rPr>
              <w:t>18</w:t>
            </w:r>
          </w:p>
        </w:tc>
        <w:tc>
          <w:tcPr>
            <w:tcW w:w="3234" w:type="dxa"/>
            <w:hideMark/>
          </w:tcPr>
          <w:p w14:paraId="34131A85" w14:textId="77777777" w:rsidR="0024029D" w:rsidRPr="0024029D" w:rsidRDefault="0024029D" w:rsidP="0024029D">
            <w:pPr>
              <w:widowControl/>
              <w:autoSpaceDE/>
              <w:autoSpaceDN/>
              <w:adjustRightInd/>
              <w:snapToGrid w:val="0"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Требования к выполнению проектной документации</w:t>
            </w:r>
          </w:p>
        </w:tc>
        <w:tc>
          <w:tcPr>
            <w:tcW w:w="5776" w:type="dxa"/>
            <w:hideMark/>
          </w:tcPr>
          <w:p w14:paraId="5BED2240" w14:textId="77777777" w:rsidR="0024029D" w:rsidRPr="0024029D" w:rsidRDefault="0024029D" w:rsidP="0024029D">
            <w:pPr>
              <w:widowControl/>
              <w:autoSpaceDE/>
              <w:autoSpaceDN/>
              <w:adjustRightInd/>
              <w:snapToGrid w:val="0"/>
              <w:ind w:left="34" w:firstLine="0"/>
              <w:contextualSpacing/>
              <w:rPr>
                <w:rFonts w:eastAsia="Calibri"/>
              </w:rPr>
            </w:pPr>
            <w:r w:rsidRPr="0024029D">
              <w:rPr>
                <w:rFonts w:eastAsia="Calibri"/>
              </w:rPr>
              <w:t>1.Проектную документацию выполнить в соответствии с требованиями действующих нормативно-технических документов и государственных стандартов РК определяющих правила разработки и оформления рабочей документации для данного типа объектов.</w:t>
            </w:r>
          </w:p>
          <w:p w14:paraId="3347EB76" w14:textId="77777777" w:rsidR="0024029D" w:rsidRPr="0024029D" w:rsidRDefault="0024029D" w:rsidP="0024029D">
            <w:pPr>
              <w:widowControl/>
              <w:autoSpaceDE/>
              <w:autoSpaceDN/>
              <w:adjustRightInd/>
              <w:snapToGrid w:val="0"/>
              <w:ind w:left="34" w:firstLine="0"/>
              <w:contextualSpacing/>
              <w:rPr>
                <w:rFonts w:eastAsia="Calibri"/>
              </w:rPr>
            </w:pPr>
            <w:r w:rsidRPr="0024029D">
              <w:rPr>
                <w:rFonts w:eastAsia="Calibri"/>
              </w:rPr>
              <w:t xml:space="preserve">    2. Разработать сметную документацию на весь объём работ, предусмотренный рабочей документацией.</w:t>
            </w:r>
          </w:p>
          <w:p w14:paraId="6920CB28" w14:textId="77777777" w:rsidR="0024029D" w:rsidRPr="0024029D" w:rsidRDefault="0024029D" w:rsidP="0024029D">
            <w:pPr>
              <w:widowControl/>
              <w:autoSpaceDE/>
              <w:autoSpaceDN/>
              <w:adjustRightInd/>
              <w:snapToGrid w:val="0"/>
              <w:ind w:left="34" w:firstLine="0"/>
              <w:contextualSpacing/>
              <w:rPr>
                <w:rFonts w:eastAsia="Calibri"/>
              </w:rPr>
            </w:pPr>
            <w:r w:rsidRPr="0024029D">
              <w:rPr>
                <w:rFonts w:eastAsia="Calibri"/>
              </w:rPr>
              <w:t xml:space="preserve">   3. Рабочую документацию допускается разрабатывать и передавать Заказчику поэтапно (законченными разделами), при условии согласования их Заказчиком и оформления в соответствии с указанными выше требованиями настоящего ТЗ</w:t>
            </w:r>
          </w:p>
          <w:p w14:paraId="2A1EADB3" w14:textId="77777777" w:rsidR="0024029D" w:rsidRPr="0024029D" w:rsidRDefault="0024029D" w:rsidP="0024029D">
            <w:pPr>
              <w:widowControl/>
              <w:autoSpaceDE/>
              <w:autoSpaceDN/>
              <w:adjustRightInd/>
              <w:snapToGrid w:val="0"/>
              <w:ind w:left="34" w:firstLine="0"/>
              <w:contextualSpacing/>
              <w:rPr>
                <w:rFonts w:eastAsia="Calibri"/>
              </w:rPr>
            </w:pPr>
            <w:r w:rsidRPr="0024029D">
              <w:rPr>
                <w:rFonts w:eastAsia="Calibri"/>
              </w:rPr>
              <w:t>4. Каждый раздел проекта оформить отдельным томом.</w:t>
            </w:r>
          </w:p>
        </w:tc>
      </w:tr>
      <w:tr w:rsidR="0024029D" w:rsidRPr="0024029D" w14:paraId="49C7970B" w14:textId="77777777" w:rsidTr="00CE03FC">
        <w:tc>
          <w:tcPr>
            <w:tcW w:w="560" w:type="dxa"/>
            <w:hideMark/>
          </w:tcPr>
          <w:p w14:paraId="2672CCE2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Calibri"/>
              </w:rPr>
            </w:pPr>
            <w:r w:rsidRPr="0024029D">
              <w:rPr>
                <w:rFonts w:eastAsia="Calibri"/>
              </w:rPr>
              <w:t>19</w:t>
            </w:r>
          </w:p>
        </w:tc>
        <w:tc>
          <w:tcPr>
            <w:tcW w:w="3234" w:type="dxa"/>
            <w:hideMark/>
          </w:tcPr>
          <w:p w14:paraId="1D2AC4F5" w14:textId="77777777" w:rsidR="0024029D" w:rsidRPr="0024029D" w:rsidRDefault="0024029D" w:rsidP="0024029D">
            <w:pPr>
              <w:widowControl/>
              <w:autoSpaceDE/>
              <w:autoSpaceDN/>
              <w:adjustRightInd/>
              <w:snapToGrid w:val="0"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Состав проектной документации</w:t>
            </w:r>
          </w:p>
        </w:tc>
        <w:tc>
          <w:tcPr>
            <w:tcW w:w="5776" w:type="dxa"/>
          </w:tcPr>
          <w:p w14:paraId="0CD2B017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Том 1. Паспорт проекта</w:t>
            </w:r>
          </w:p>
          <w:p w14:paraId="09BA27F8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Том 2. Пояснительная записка (ПЗ)</w:t>
            </w:r>
          </w:p>
          <w:p w14:paraId="459BFEC1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Том 3. Генеральный план (ГП)</w:t>
            </w:r>
          </w:p>
          <w:p w14:paraId="0C890BA8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Том 4. Архитектурные решения (АР)</w:t>
            </w:r>
          </w:p>
          <w:p w14:paraId="0090E1D5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Том 5. Конструкции бетонные (КЖ)</w:t>
            </w:r>
          </w:p>
          <w:p w14:paraId="51346BE3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Том 6. Конструкции металлические (КМ).</w:t>
            </w:r>
          </w:p>
          <w:p w14:paraId="631BD68E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 xml:space="preserve">Том 7. Технологические решения (ТХ) </w:t>
            </w:r>
          </w:p>
          <w:p w14:paraId="3E02EAE4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Том 8. Отопление и вентиляция (ОВ)</w:t>
            </w:r>
          </w:p>
          <w:p w14:paraId="10F9F67C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 xml:space="preserve">Том 9. Электрическое освещение (ЭО) </w:t>
            </w:r>
          </w:p>
          <w:p w14:paraId="6071BBBA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 xml:space="preserve">Том 10. Силовое электрооборудование (ЭМ) </w:t>
            </w:r>
          </w:p>
          <w:p w14:paraId="063BAFC2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Том11. Молниезащита (МЗ).</w:t>
            </w:r>
          </w:p>
          <w:p w14:paraId="3AD24925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 xml:space="preserve">Том 12. Автоматизация технологических процессов (АТХ) </w:t>
            </w:r>
          </w:p>
          <w:p w14:paraId="304CD59A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Том 13. Видеонаблюдение (ВН)</w:t>
            </w:r>
          </w:p>
          <w:p w14:paraId="0EAB4186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 xml:space="preserve">Том 14. Пожарная сигнализация (ПС) </w:t>
            </w:r>
          </w:p>
          <w:p w14:paraId="5AFD7D95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</w:p>
        </w:tc>
      </w:tr>
      <w:tr w:rsidR="0024029D" w:rsidRPr="0024029D" w14:paraId="4BA52E89" w14:textId="77777777" w:rsidTr="00CE03FC">
        <w:tc>
          <w:tcPr>
            <w:tcW w:w="560" w:type="dxa"/>
            <w:hideMark/>
          </w:tcPr>
          <w:p w14:paraId="08FA59A4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Calibri"/>
              </w:rPr>
            </w:pPr>
            <w:r w:rsidRPr="0024029D">
              <w:rPr>
                <w:rFonts w:eastAsia="Calibri"/>
              </w:rPr>
              <w:t>20</w:t>
            </w:r>
          </w:p>
        </w:tc>
        <w:tc>
          <w:tcPr>
            <w:tcW w:w="3234" w:type="dxa"/>
            <w:hideMark/>
          </w:tcPr>
          <w:p w14:paraId="074D977D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  <w:bCs/>
                <w:color w:val="000000"/>
              </w:rPr>
            </w:pPr>
            <w:r w:rsidRPr="0024029D">
              <w:rPr>
                <w:rFonts w:eastAsia="Calibri"/>
                <w:bCs/>
                <w:color w:val="000000"/>
              </w:rPr>
              <w:t xml:space="preserve">Требования по обеспечению условий жизнедеятельности </w:t>
            </w:r>
            <w:r w:rsidRPr="0024029D">
              <w:rPr>
                <w:rFonts w:eastAsia="Calibri"/>
                <w:bCs/>
                <w:color w:val="000000"/>
              </w:rPr>
              <w:lastRenderedPageBreak/>
              <w:t>инвалидов и маломобильных групп населения</w:t>
            </w:r>
          </w:p>
        </w:tc>
        <w:tc>
          <w:tcPr>
            <w:tcW w:w="5776" w:type="dxa"/>
            <w:hideMark/>
          </w:tcPr>
          <w:p w14:paraId="46B93EA6" w14:textId="77777777" w:rsidR="0024029D" w:rsidRPr="0024029D" w:rsidRDefault="0024029D" w:rsidP="0024029D">
            <w:pPr>
              <w:widowControl/>
              <w:autoSpaceDE/>
              <w:autoSpaceDN/>
              <w:adjustRightInd/>
              <w:snapToGrid w:val="0"/>
              <w:ind w:left="34" w:firstLine="0"/>
              <w:contextualSpacing/>
              <w:rPr>
                <w:rFonts w:eastAsia="Calibri"/>
              </w:rPr>
            </w:pPr>
            <w:r w:rsidRPr="0024029D">
              <w:rPr>
                <w:rFonts w:eastAsia="Calibri"/>
                <w:color w:val="000000"/>
              </w:rPr>
              <w:lastRenderedPageBreak/>
              <w:t xml:space="preserve">В соответствии с действующими нормами: СП РК 3.06-101-2012 «Проектирование зданий и сооружений с </w:t>
            </w:r>
            <w:r w:rsidRPr="0024029D">
              <w:rPr>
                <w:rFonts w:eastAsia="Calibri"/>
                <w:color w:val="000000"/>
              </w:rPr>
              <w:lastRenderedPageBreak/>
              <w:t>учетом доступности для маломобильных групп населения. Общие положения»</w:t>
            </w:r>
          </w:p>
        </w:tc>
      </w:tr>
      <w:tr w:rsidR="0024029D" w:rsidRPr="0024029D" w14:paraId="5886DC31" w14:textId="77777777" w:rsidTr="00CE03FC">
        <w:tc>
          <w:tcPr>
            <w:tcW w:w="560" w:type="dxa"/>
            <w:hideMark/>
          </w:tcPr>
          <w:p w14:paraId="1AF71B82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Calibri"/>
              </w:rPr>
            </w:pPr>
            <w:r w:rsidRPr="0024029D">
              <w:rPr>
                <w:rFonts w:eastAsia="Calibri"/>
              </w:rPr>
              <w:lastRenderedPageBreak/>
              <w:t>21</w:t>
            </w:r>
          </w:p>
        </w:tc>
        <w:tc>
          <w:tcPr>
            <w:tcW w:w="3234" w:type="dxa"/>
            <w:hideMark/>
          </w:tcPr>
          <w:p w14:paraId="14E7069F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  <w:bCs/>
                <w:color w:val="000000"/>
              </w:rPr>
            </w:pPr>
            <w:r w:rsidRPr="0024029D">
              <w:rPr>
                <w:rFonts w:eastAsia="Calibri"/>
                <w:bCs/>
                <w:color w:val="000000"/>
              </w:rPr>
              <w:t>Требования о необходимости выполнения экологических и санитарно-эпидемиологических условий к объекту</w:t>
            </w:r>
          </w:p>
        </w:tc>
        <w:tc>
          <w:tcPr>
            <w:tcW w:w="5776" w:type="dxa"/>
            <w:hideMark/>
          </w:tcPr>
          <w:p w14:paraId="7DF5C4AB" w14:textId="77777777" w:rsidR="0024029D" w:rsidRPr="0024029D" w:rsidRDefault="0024029D" w:rsidP="0024029D">
            <w:pPr>
              <w:widowControl/>
              <w:autoSpaceDE/>
              <w:autoSpaceDN/>
              <w:adjustRightInd/>
              <w:snapToGrid w:val="0"/>
              <w:ind w:left="34" w:firstLine="0"/>
              <w:contextualSpacing/>
              <w:rPr>
                <w:rFonts w:eastAsia="Calibri"/>
              </w:rPr>
            </w:pPr>
            <w:r w:rsidRPr="0024029D">
              <w:rPr>
                <w:rFonts w:eastAsia="Calibri"/>
                <w:color w:val="000000"/>
              </w:rPr>
              <w:t>Выдать данные для разработки раздела ОВОС на период строительства и эксплуатации.</w:t>
            </w:r>
          </w:p>
        </w:tc>
      </w:tr>
      <w:tr w:rsidR="0024029D" w:rsidRPr="0024029D" w14:paraId="59AD6134" w14:textId="77777777" w:rsidTr="00CE03FC">
        <w:tc>
          <w:tcPr>
            <w:tcW w:w="560" w:type="dxa"/>
            <w:hideMark/>
          </w:tcPr>
          <w:p w14:paraId="48BA183F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Calibri"/>
              </w:rPr>
            </w:pPr>
            <w:r w:rsidRPr="0024029D">
              <w:rPr>
                <w:rFonts w:eastAsia="Calibri"/>
              </w:rPr>
              <w:t>22</w:t>
            </w:r>
          </w:p>
        </w:tc>
        <w:tc>
          <w:tcPr>
            <w:tcW w:w="3234" w:type="dxa"/>
            <w:hideMark/>
          </w:tcPr>
          <w:p w14:paraId="2640F790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  <w:bCs/>
                <w:color w:val="000000"/>
              </w:rPr>
              <w:t>Требования по разработке инженерно-технических мероприятий гражданской обороны и мероприятий по предупреждению ЧС</w:t>
            </w:r>
          </w:p>
        </w:tc>
        <w:tc>
          <w:tcPr>
            <w:tcW w:w="5776" w:type="dxa"/>
            <w:hideMark/>
          </w:tcPr>
          <w:p w14:paraId="25661E83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  <w:color w:val="000000"/>
              </w:rPr>
              <w:t>Согласно действующим нормам и правилам</w:t>
            </w:r>
          </w:p>
        </w:tc>
      </w:tr>
      <w:tr w:rsidR="0024029D" w:rsidRPr="0024029D" w14:paraId="39F75523" w14:textId="77777777" w:rsidTr="00CE03FC">
        <w:tc>
          <w:tcPr>
            <w:tcW w:w="560" w:type="dxa"/>
            <w:hideMark/>
          </w:tcPr>
          <w:p w14:paraId="6B76EB05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Calibri"/>
              </w:rPr>
            </w:pPr>
            <w:r w:rsidRPr="0024029D">
              <w:rPr>
                <w:rFonts w:eastAsia="Calibri"/>
              </w:rPr>
              <w:t>23</w:t>
            </w:r>
          </w:p>
        </w:tc>
        <w:tc>
          <w:tcPr>
            <w:tcW w:w="3234" w:type="dxa"/>
            <w:hideMark/>
          </w:tcPr>
          <w:p w14:paraId="4C230492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  <w:bCs/>
                <w:color w:val="000000"/>
              </w:rPr>
            </w:pPr>
            <w:r w:rsidRPr="0024029D">
              <w:rPr>
                <w:rFonts w:eastAsia="Calibri"/>
                <w:bCs/>
                <w:color w:val="000000"/>
              </w:rPr>
              <w:t>Требования к режиму безопасности и гигиене труда</w:t>
            </w:r>
          </w:p>
        </w:tc>
        <w:tc>
          <w:tcPr>
            <w:tcW w:w="5776" w:type="dxa"/>
            <w:hideMark/>
          </w:tcPr>
          <w:p w14:paraId="7673224A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  <w:color w:val="000000"/>
              </w:rPr>
            </w:pPr>
            <w:r w:rsidRPr="0024029D">
              <w:rPr>
                <w:rFonts w:eastAsia="Calibri"/>
              </w:rPr>
              <w:t>Раздел охраны труда выполнить с соблюдением действующих норм, правил и стандартов по охране труда, технике безопасности и производственной санитарии.</w:t>
            </w:r>
          </w:p>
        </w:tc>
      </w:tr>
      <w:tr w:rsidR="0024029D" w:rsidRPr="0024029D" w14:paraId="41B20102" w14:textId="77777777" w:rsidTr="00CE03FC">
        <w:tc>
          <w:tcPr>
            <w:tcW w:w="560" w:type="dxa"/>
            <w:hideMark/>
          </w:tcPr>
          <w:p w14:paraId="6089FB0D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Calibri"/>
              </w:rPr>
            </w:pPr>
            <w:r w:rsidRPr="0024029D">
              <w:rPr>
                <w:rFonts w:eastAsia="Calibri"/>
              </w:rPr>
              <w:t>24</w:t>
            </w:r>
          </w:p>
        </w:tc>
        <w:tc>
          <w:tcPr>
            <w:tcW w:w="3234" w:type="dxa"/>
            <w:hideMark/>
          </w:tcPr>
          <w:p w14:paraId="28710BAC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Состав и количество ПСД, выдаваемых заказчику</w:t>
            </w:r>
          </w:p>
        </w:tc>
        <w:tc>
          <w:tcPr>
            <w:tcW w:w="5776" w:type="dxa"/>
            <w:hideMark/>
          </w:tcPr>
          <w:p w14:paraId="13D9992F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Согласно СНиП РК 1.02-01-2007</w:t>
            </w:r>
          </w:p>
          <w:p w14:paraId="1DD64F6E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Окончательная, разработанная и согласованная в полном объёме проектная документация, передастся Заказчику на бумажном носителе в одном экземпляре, один экземпляр на электронном носителе в формате «</w:t>
            </w:r>
            <w:r w:rsidRPr="0024029D">
              <w:rPr>
                <w:rFonts w:eastAsia="Calibri"/>
                <w:lang w:val="en-US"/>
              </w:rPr>
              <w:t>dwg</w:t>
            </w:r>
            <w:r w:rsidRPr="0024029D">
              <w:rPr>
                <w:rFonts w:eastAsia="Calibri"/>
              </w:rPr>
              <w:t>» и «</w:t>
            </w:r>
            <w:r w:rsidRPr="0024029D">
              <w:rPr>
                <w:rFonts w:eastAsia="Calibri"/>
                <w:lang w:val="en-US"/>
              </w:rPr>
              <w:t>Word</w:t>
            </w:r>
            <w:r w:rsidRPr="0024029D">
              <w:rPr>
                <w:rFonts w:eastAsia="Calibri"/>
              </w:rPr>
              <w:t>».</w:t>
            </w:r>
          </w:p>
        </w:tc>
      </w:tr>
      <w:tr w:rsidR="0024029D" w:rsidRPr="0024029D" w14:paraId="6B007AAF" w14:textId="77777777" w:rsidTr="00CE03FC">
        <w:tc>
          <w:tcPr>
            <w:tcW w:w="560" w:type="dxa"/>
            <w:hideMark/>
          </w:tcPr>
          <w:p w14:paraId="64DD7F98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Calibri"/>
              </w:rPr>
            </w:pPr>
            <w:r w:rsidRPr="0024029D">
              <w:rPr>
                <w:rFonts w:eastAsia="Calibri"/>
              </w:rPr>
              <w:t>25</w:t>
            </w:r>
          </w:p>
        </w:tc>
        <w:tc>
          <w:tcPr>
            <w:tcW w:w="3234" w:type="dxa"/>
            <w:hideMark/>
          </w:tcPr>
          <w:p w14:paraId="2074CA34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Сроки проектирования</w:t>
            </w:r>
          </w:p>
        </w:tc>
        <w:tc>
          <w:tcPr>
            <w:tcW w:w="5776" w:type="dxa"/>
            <w:hideMark/>
          </w:tcPr>
          <w:p w14:paraId="3B7DFA84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Согласно договору</w:t>
            </w:r>
          </w:p>
        </w:tc>
      </w:tr>
      <w:tr w:rsidR="0024029D" w:rsidRPr="0024029D" w14:paraId="4F83BE28" w14:textId="77777777" w:rsidTr="00CE03FC">
        <w:tc>
          <w:tcPr>
            <w:tcW w:w="560" w:type="dxa"/>
            <w:hideMark/>
          </w:tcPr>
          <w:p w14:paraId="0C6F7886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center"/>
              <w:rPr>
                <w:rFonts w:eastAsia="Calibri"/>
              </w:rPr>
            </w:pPr>
            <w:r w:rsidRPr="0024029D">
              <w:rPr>
                <w:rFonts w:eastAsia="Calibri"/>
              </w:rPr>
              <w:t>26</w:t>
            </w:r>
          </w:p>
        </w:tc>
        <w:tc>
          <w:tcPr>
            <w:tcW w:w="3234" w:type="dxa"/>
            <w:hideMark/>
          </w:tcPr>
          <w:p w14:paraId="2B6F645A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Состав демонстрационных материалов</w:t>
            </w:r>
          </w:p>
        </w:tc>
        <w:tc>
          <w:tcPr>
            <w:tcW w:w="5776" w:type="dxa"/>
            <w:hideMark/>
          </w:tcPr>
          <w:p w14:paraId="6B69A8F5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  <w:rPr>
                <w:rFonts w:eastAsia="Calibri"/>
              </w:rPr>
            </w:pPr>
            <w:r w:rsidRPr="0024029D">
              <w:rPr>
                <w:rFonts w:eastAsia="Calibri"/>
              </w:rPr>
              <w:t>Не требуется</w:t>
            </w:r>
          </w:p>
        </w:tc>
      </w:tr>
    </w:tbl>
    <w:p w14:paraId="0C22E7D1" w14:textId="77777777" w:rsidR="0024029D" w:rsidRPr="0024029D" w:rsidRDefault="0024029D" w:rsidP="0024029D">
      <w:pPr>
        <w:widowControl/>
        <w:autoSpaceDE/>
        <w:autoSpaceDN/>
        <w:adjustRightInd/>
        <w:ind w:firstLine="0"/>
        <w:jc w:val="left"/>
      </w:pPr>
    </w:p>
    <w:p w14:paraId="3223E3E4" w14:textId="77777777" w:rsidR="0024029D" w:rsidRPr="0024029D" w:rsidRDefault="0024029D" w:rsidP="0024029D">
      <w:pPr>
        <w:widowControl/>
        <w:autoSpaceDE/>
        <w:autoSpaceDN/>
        <w:adjustRightInd/>
        <w:ind w:firstLine="0"/>
        <w:jc w:val="left"/>
      </w:pPr>
      <w:r w:rsidRPr="0024029D">
        <w:t xml:space="preserve">                             </w:t>
      </w:r>
      <w:r w:rsidRPr="0024029D">
        <w:rPr>
          <w:b/>
        </w:rPr>
        <w:t xml:space="preserve">УТВЕРЖДАЮ  </w:t>
      </w:r>
      <w:r w:rsidRPr="0024029D">
        <w:t xml:space="preserve">                                                              </w:t>
      </w:r>
      <w:r w:rsidRPr="0024029D">
        <w:rPr>
          <w:b/>
        </w:rPr>
        <w:t>СОГЛАСОВАНО</w:t>
      </w:r>
    </w:p>
    <w:p w14:paraId="25EA66B0" w14:textId="77777777" w:rsidR="0024029D" w:rsidRPr="0024029D" w:rsidRDefault="0024029D" w:rsidP="0024029D">
      <w:pPr>
        <w:widowControl/>
        <w:autoSpaceDE/>
        <w:autoSpaceDN/>
        <w:adjustRightInd/>
        <w:ind w:firstLine="0"/>
        <w:jc w:val="left"/>
      </w:pPr>
    </w:p>
    <w:tbl>
      <w:tblPr>
        <w:tblW w:w="10598" w:type="dxa"/>
        <w:tblInd w:w="2" w:type="dxa"/>
        <w:tblLook w:val="01E0" w:firstRow="1" w:lastRow="1" w:firstColumn="1" w:lastColumn="1" w:noHBand="0" w:noVBand="0"/>
      </w:tblPr>
      <w:tblGrid>
        <w:gridCol w:w="5070"/>
        <w:gridCol w:w="5528"/>
      </w:tblGrid>
      <w:tr w:rsidR="0024029D" w:rsidRPr="0024029D" w14:paraId="1AD8852B" w14:textId="77777777" w:rsidTr="00CE03FC">
        <w:tc>
          <w:tcPr>
            <w:tcW w:w="5070" w:type="dxa"/>
          </w:tcPr>
          <w:p w14:paraId="2C724501" w14:textId="37B55A9D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5528" w:type="dxa"/>
          </w:tcPr>
          <w:p w14:paraId="36CE13C0" w14:textId="79F7EFBF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center"/>
              <w:rPr>
                <w:b/>
                <w:bCs/>
              </w:rPr>
            </w:pPr>
          </w:p>
        </w:tc>
      </w:tr>
      <w:tr w:rsidR="0024029D" w:rsidRPr="0024029D" w14:paraId="1082B5F6" w14:textId="77777777" w:rsidTr="00CE03FC">
        <w:tc>
          <w:tcPr>
            <w:tcW w:w="5070" w:type="dxa"/>
          </w:tcPr>
          <w:p w14:paraId="4E56EAFE" w14:textId="436205FD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  <w:tc>
          <w:tcPr>
            <w:tcW w:w="5528" w:type="dxa"/>
          </w:tcPr>
          <w:p w14:paraId="08A3D72E" w14:textId="77777777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</w:tr>
      <w:tr w:rsidR="0024029D" w:rsidRPr="0024029D" w14:paraId="23D49D86" w14:textId="77777777" w:rsidTr="00CE03FC">
        <w:tc>
          <w:tcPr>
            <w:tcW w:w="5070" w:type="dxa"/>
          </w:tcPr>
          <w:p w14:paraId="2F4FD30B" w14:textId="0395998F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  <w:tc>
          <w:tcPr>
            <w:tcW w:w="5528" w:type="dxa"/>
          </w:tcPr>
          <w:p w14:paraId="043296EC" w14:textId="228C834B" w:rsidR="0024029D" w:rsidRPr="0024029D" w:rsidRDefault="0024029D" w:rsidP="0024029D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</w:tr>
    </w:tbl>
    <w:p w14:paraId="2EABE397" w14:textId="77777777" w:rsidR="0024029D" w:rsidRPr="0024029D" w:rsidRDefault="0024029D" w:rsidP="0024029D">
      <w:pPr>
        <w:widowControl/>
        <w:autoSpaceDE/>
        <w:adjustRightInd/>
        <w:ind w:firstLine="0"/>
        <w:jc w:val="left"/>
      </w:pPr>
    </w:p>
    <w:sectPr w:rsidR="0024029D" w:rsidRPr="0024029D" w:rsidSect="00072E62">
      <w:footerReference w:type="default" r:id="rId7"/>
      <w:pgSz w:w="11909" w:h="16834"/>
      <w:pgMar w:top="284" w:right="569" w:bottom="284" w:left="851" w:header="720" w:footer="374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C9A77D" w14:textId="77777777" w:rsidR="00233D36" w:rsidRDefault="00233D36">
      <w:r>
        <w:separator/>
      </w:r>
    </w:p>
  </w:endnote>
  <w:endnote w:type="continuationSeparator" w:id="0">
    <w:p w14:paraId="3986D461" w14:textId="77777777" w:rsidR="00233D36" w:rsidRDefault="00233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DF3AF3" w14:textId="77777777" w:rsidR="00711976" w:rsidRPr="00811A68" w:rsidRDefault="00711976" w:rsidP="00922F58">
    <w:pPr>
      <w:ind w:firstLine="0"/>
      <w:jc w:val="center"/>
      <w:rPr>
        <w:sz w:val="16"/>
        <w:szCs w:val="16"/>
      </w:rPr>
    </w:pPr>
    <w:r w:rsidRPr="00811A68">
      <w:rPr>
        <w:sz w:val="16"/>
        <w:szCs w:val="16"/>
      </w:rPr>
      <w:t>ДОГОВОР №</w:t>
    </w:r>
    <w:r w:rsidR="00F84801">
      <w:rPr>
        <w:sz w:val="16"/>
        <w:szCs w:val="16"/>
      </w:rPr>
      <w:t>_________</w:t>
    </w:r>
  </w:p>
  <w:p w14:paraId="2EE536F3" w14:textId="77777777" w:rsidR="00711976" w:rsidRPr="00811A68" w:rsidRDefault="00F84801" w:rsidP="00922F58">
    <w:pPr>
      <w:ind w:firstLine="0"/>
      <w:jc w:val="center"/>
      <w:rPr>
        <w:sz w:val="16"/>
        <w:szCs w:val="16"/>
      </w:rPr>
    </w:pPr>
    <w:r w:rsidRPr="00F84801">
      <w:rPr>
        <w:sz w:val="16"/>
        <w:szCs w:val="16"/>
      </w:rPr>
      <w:t>оказания инжиниринговых услуг</w:t>
    </w:r>
    <w:r>
      <w:rPr>
        <w:sz w:val="16"/>
        <w:szCs w:val="16"/>
      </w:rPr>
      <w:t xml:space="preserve"> </w:t>
    </w:r>
    <w:r w:rsidR="00711976">
      <w:rPr>
        <w:sz w:val="16"/>
        <w:szCs w:val="16"/>
      </w:rPr>
      <w:t>от</w:t>
    </w:r>
    <w:r w:rsidR="00711976" w:rsidRPr="00811A68">
      <w:rPr>
        <w:sz w:val="16"/>
        <w:szCs w:val="16"/>
      </w:rPr>
      <w:t xml:space="preserve"> </w:t>
    </w:r>
    <w:r>
      <w:rPr>
        <w:sz w:val="16"/>
        <w:szCs w:val="16"/>
      </w:rPr>
      <w:t xml:space="preserve">« </w:t>
    </w:r>
    <w:r w:rsidR="00711976">
      <w:rPr>
        <w:sz w:val="16"/>
        <w:szCs w:val="16"/>
      </w:rPr>
      <w:t xml:space="preserve">» </w:t>
    </w:r>
    <w:r>
      <w:rPr>
        <w:sz w:val="16"/>
        <w:szCs w:val="16"/>
      </w:rPr>
      <w:t>апреля 2020</w:t>
    </w:r>
    <w:r w:rsidR="00711976" w:rsidRPr="00811A68">
      <w:rPr>
        <w:sz w:val="16"/>
        <w:szCs w:val="16"/>
      </w:rPr>
      <w:t xml:space="preserve"> года</w:t>
    </w:r>
  </w:p>
  <w:p w14:paraId="2A79C45F" w14:textId="77777777" w:rsidR="00711976" w:rsidRPr="00811A68" w:rsidRDefault="00711976" w:rsidP="00997D80">
    <w:pPr>
      <w:rPr>
        <w:sz w:val="16"/>
        <w:szCs w:val="16"/>
      </w:rPr>
    </w:pPr>
  </w:p>
  <w:p w14:paraId="1C6F3DEA" w14:textId="628C2D60" w:rsidR="00711976" w:rsidRPr="00811A68" w:rsidRDefault="00711976" w:rsidP="00A9791A">
    <w:pPr>
      <w:rPr>
        <w:sz w:val="16"/>
        <w:szCs w:val="16"/>
      </w:rPr>
    </w:pPr>
    <w:r w:rsidRPr="00811A68">
      <w:rPr>
        <w:sz w:val="16"/>
        <w:szCs w:val="16"/>
      </w:rPr>
      <w:t xml:space="preserve">Заказчик /_______________/ </w:t>
    </w:r>
    <w:r w:rsidRPr="00811A68">
      <w:rPr>
        <w:sz w:val="16"/>
        <w:szCs w:val="16"/>
      </w:rPr>
      <w:tab/>
    </w:r>
    <w:r w:rsidRPr="00811A68">
      <w:rPr>
        <w:sz w:val="16"/>
        <w:szCs w:val="16"/>
      </w:rPr>
      <w:tab/>
    </w:r>
    <w:r w:rsidRPr="00811A68">
      <w:rPr>
        <w:sz w:val="16"/>
        <w:szCs w:val="16"/>
      </w:rPr>
      <w:tab/>
    </w:r>
    <w:r>
      <w:rPr>
        <w:sz w:val="16"/>
        <w:szCs w:val="16"/>
      </w:rPr>
      <w:tab/>
    </w:r>
    <w:r w:rsidRPr="00811A68">
      <w:rPr>
        <w:sz w:val="16"/>
        <w:szCs w:val="16"/>
      </w:rPr>
      <w:tab/>
    </w:r>
    <w:r w:rsidRPr="00811A68">
      <w:rPr>
        <w:sz w:val="16"/>
        <w:szCs w:val="16"/>
      </w:rPr>
      <w:tab/>
    </w:r>
    <w:r w:rsidRPr="00811A68">
      <w:rPr>
        <w:sz w:val="16"/>
        <w:szCs w:val="16"/>
      </w:rPr>
      <w:tab/>
      <w:t>Исполнитель /______________/Стр</w:t>
    </w:r>
    <w:r>
      <w:rPr>
        <w:sz w:val="16"/>
        <w:szCs w:val="16"/>
      </w:rPr>
      <w:t xml:space="preserve"> </w:t>
    </w:r>
    <w:r w:rsidRPr="002C78B9">
      <w:fldChar w:fldCharType="begin"/>
    </w:r>
    <w:r w:rsidRPr="002C78B9">
      <w:instrText xml:space="preserve"> PAGE   \* MERGEFORMAT </w:instrText>
    </w:r>
    <w:r w:rsidRPr="002C78B9">
      <w:fldChar w:fldCharType="separate"/>
    </w:r>
    <w:r w:rsidR="00A93D3D">
      <w:rPr>
        <w:noProof/>
      </w:rPr>
      <w:t>3</w:t>
    </w:r>
    <w:r w:rsidRPr="002C78B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BADD70" w14:textId="77777777" w:rsidR="00233D36" w:rsidRDefault="00233D36">
      <w:r>
        <w:separator/>
      </w:r>
    </w:p>
  </w:footnote>
  <w:footnote w:type="continuationSeparator" w:id="0">
    <w:p w14:paraId="122A30B0" w14:textId="77777777" w:rsidR="00233D36" w:rsidRDefault="00233D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21E5F2E"/>
    <w:lvl w:ilvl="0">
      <w:numFmt w:val="bullet"/>
      <w:lvlText w:val="*"/>
      <w:lvlJc w:val="left"/>
    </w:lvl>
  </w:abstractNum>
  <w:abstractNum w:abstractNumId="1" w15:restartNumberingAfterBreak="0">
    <w:nsid w:val="03FF6BED"/>
    <w:multiLevelType w:val="hybridMultilevel"/>
    <w:tmpl w:val="88103CF6"/>
    <w:lvl w:ilvl="0" w:tplc="911C8598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AA1FE1"/>
    <w:multiLevelType w:val="hybridMultilevel"/>
    <w:tmpl w:val="7A6AD304"/>
    <w:lvl w:ilvl="0" w:tplc="87346D0E">
      <w:start w:val="1"/>
      <w:numFmt w:val="decimal"/>
      <w:lvlText w:val="%1"/>
      <w:lvlJc w:val="left"/>
      <w:pPr>
        <w:ind w:left="437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157" w:hanging="360"/>
      </w:pPr>
    </w:lvl>
    <w:lvl w:ilvl="2" w:tplc="0419001B">
      <w:start w:val="1"/>
      <w:numFmt w:val="lowerRoman"/>
      <w:lvlText w:val="%3."/>
      <w:lvlJc w:val="right"/>
      <w:pPr>
        <w:ind w:left="1877" w:hanging="180"/>
      </w:pPr>
    </w:lvl>
    <w:lvl w:ilvl="3" w:tplc="0419000F">
      <w:start w:val="1"/>
      <w:numFmt w:val="decimal"/>
      <w:lvlText w:val="%4."/>
      <w:lvlJc w:val="left"/>
      <w:pPr>
        <w:ind w:left="2597" w:hanging="360"/>
      </w:pPr>
    </w:lvl>
    <w:lvl w:ilvl="4" w:tplc="04190019">
      <w:start w:val="1"/>
      <w:numFmt w:val="lowerLetter"/>
      <w:lvlText w:val="%5."/>
      <w:lvlJc w:val="left"/>
      <w:pPr>
        <w:ind w:left="3317" w:hanging="360"/>
      </w:pPr>
    </w:lvl>
    <w:lvl w:ilvl="5" w:tplc="0419001B">
      <w:start w:val="1"/>
      <w:numFmt w:val="lowerRoman"/>
      <w:lvlText w:val="%6."/>
      <w:lvlJc w:val="right"/>
      <w:pPr>
        <w:ind w:left="4037" w:hanging="180"/>
      </w:pPr>
    </w:lvl>
    <w:lvl w:ilvl="6" w:tplc="0419000F">
      <w:start w:val="1"/>
      <w:numFmt w:val="decimal"/>
      <w:lvlText w:val="%7."/>
      <w:lvlJc w:val="left"/>
      <w:pPr>
        <w:ind w:left="4757" w:hanging="360"/>
      </w:pPr>
    </w:lvl>
    <w:lvl w:ilvl="7" w:tplc="04190019">
      <w:start w:val="1"/>
      <w:numFmt w:val="lowerLetter"/>
      <w:lvlText w:val="%8."/>
      <w:lvlJc w:val="left"/>
      <w:pPr>
        <w:ind w:left="5477" w:hanging="360"/>
      </w:pPr>
    </w:lvl>
    <w:lvl w:ilvl="8" w:tplc="0419001B">
      <w:start w:val="1"/>
      <w:numFmt w:val="lowerRoman"/>
      <w:lvlText w:val="%9."/>
      <w:lvlJc w:val="right"/>
      <w:pPr>
        <w:ind w:left="6197" w:hanging="180"/>
      </w:pPr>
    </w:lvl>
  </w:abstractNum>
  <w:abstractNum w:abstractNumId="3" w15:restartNumberingAfterBreak="0">
    <w:nsid w:val="102920D8"/>
    <w:multiLevelType w:val="hybridMultilevel"/>
    <w:tmpl w:val="CE94978E"/>
    <w:lvl w:ilvl="0" w:tplc="A532059C">
      <w:start w:val="1"/>
      <w:numFmt w:val="decimal"/>
      <w:lvlText w:val="%1"/>
      <w:lvlJc w:val="left"/>
      <w:pPr>
        <w:ind w:left="437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157" w:hanging="360"/>
      </w:pPr>
    </w:lvl>
    <w:lvl w:ilvl="2" w:tplc="0419001B">
      <w:start w:val="1"/>
      <w:numFmt w:val="lowerRoman"/>
      <w:lvlText w:val="%3."/>
      <w:lvlJc w:val="right"/>
      <w:pPr>
        <w:ind w:left="1877" w:hanging="180"/>
      </w:pPr>
    </w:lvl>
    <w:lvl w:ilvl="3" w:tplc="0419000F">
      <w:start w:val="1"/>
      <w:numFmt w:val="decimal"/>
      <w:lvlText w:val="%4."/>
      <w:lvlJc w:val="left"/>
      <w:pPr>
        <w:ind w:left="2597" w:hanging="360"/>
      </w:pPr>
    </w:lvl>
    <w:lvl w:ilvl="4" w:tplc="04190019">
      <w:start w:val="1"/>
      <w:numFmt w:val="lowerLetter"/>
      <w:lvlText w:val="%5."/>
      <w:lvlJc w:val="left"/>
      <w:pPr>
        <w:ind w:left="3317" w:hanging="360"/>
      </w:pPr>
    </w:lvl>
    <w:lvl w:ilvl="5" w:tplc="0419001B">
      <w:start w:val="1"/>
      <w:numFmt w:val="lowerRoman"/>
      <w:lvlText w:val="%6."/>
      <w:lvlJc w:val="right"/>
      <w:pPr>
        <w:ind w:left="4037" w:hanging="180"/>
      </w:pPr>
    </w:lvl>
    <w:lvl w:ilvl="6" w:tplc="0419000F">
      <w:start w:val="1"/>
      <w:numFmt w:val="decimal"/>
      <w:lvlText w:val="%7."/>
      <w:lvlJc w:val="left"/>
      <w:pPr>
        <w:ind w:left="4757" w:hanging="360"/>
      </w:pPr>
    </w:lvl>
    <w:lvl w:ilvl="7" w:tplc="04190019">
      <w:start w:val="1"/>
      <w:numFmt w:val="lowerLetter"/>
      <w:lvlText w:val="%8."/>
      <w:lvlJc w:val="left"/>
      <w:pPr>
        <w:ind w:left="5477" w:hanging="360"/>
      </w:pPr>
    </w:lvl>
    <w:lvl w:ilvl="8" w:tplc="0419001B">
      <w:start w:val="1"/>
      <w:numFmt w:val="lowerRoman"/>
      <w:lvlText w:val="%9."/>
      <w:lvlJc w:val="right"/>
      <w:pPr>
        <w:ind w:left="6197" w:hanging="180"/>
      </w:pPr>
    </w:lvl>
  </w:abstractNum>
  <w:abstractNum w:abstractNumId="4" w15:restartNumberingAfterBreak="0">
    <w:nsid w:val="103E4D02"/>
    <w:multiLevelType w:val="hybridMultilevel"/>
    <w:tmpl w:val="0EF66C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C72091"/>
    <w:multiLevelType w:val="hybridMultilevel"/>
    <w:tmpl w:val="AB16DD48"/>
    <w:lvl w:ilvl="0" w:tplc="04190005">
      <w:start w:val="1"/>
      <w:numFmt w:val="bullet"/>
      <w:lvlText w:val=""/>
      <w:lvlJc w:val="left"/>
      <w:pPr>
        <w:ind w:left="501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5954E5"/>
    <w:multiLevelType w:val="hybridMultilevel"/>
    <w:tmpl w:val="D214DB0A"/>
    <w:lvl w:ilvl="0" w:tplc="993C2966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7F1D92"/>
    <w:multiLevelType w:val="hybridMultilevel"/>
    <w:tmpl w:val="541069EE"/>
    <w:styleLink w:val="1111112"/>
    <w:lvl w:ilvl="0" w:tplc="826846EA">
      <w:start w:val="1"/>
      <w:numFmt w:val="decimal"/>
      <w:lvlText w:val="(%1)"/>
      <w:lvlJc w:val="left"/>
      <w:pPr>
        <w:ind w:left="78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8" w15:restartNumberingAfterBreak="0">
    <w:nsid w:val="1CF055AF"/>
    <w:multiLevelType w:val="hybridMultilevel"/>
    <w:tmpl w:val="39EA2B8C"/>
    <w:lvl w:ilvl="0" w:tplc="089A561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F62EFA"/>
    <w:multiLevelType w:val="multilevel"/>
    <w:tmpl w:val="19729CB6"/>
    <w:lvl w:ilvl="0">
      <w:start w:val="1"/>
      <w:numFmt w:val="decimal"/>
      <w:lvlText w:val="%1."/>
      <w:lvlJc w:val="left"/>
      <w:pPr>
        <w:ind w:left="816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816" w:hanging="360"/>
      </w:pPr>
    </w:lvl>
    <w:lvl w:ilvl="2">
      <w:start w:val="1"/>
      <w:numFmt w:val="decimal"/>
      <w:isLgl/>
      <w:lvlText w:val="%1.%2.%3."/>
      <w:lvlJc w:val="left"/>
      <w:pPr>
        <w:ind w:left="1176" w:hanging="720"/>
      </w:pPr>
    </w:lvl>
    <w:lvl w:ilvl="3">
      <w:start w:val="1"/>
      <w:numFmt w:val="decimal"/>
      <w:isLgl/>
      <w:lvlText w:val="%1.%2.%3.%4."/>
      <w:lvlJc w:val="left"/>
      <w:pPr>
        <w:ind w:left="1176" w:hanging="720"/>
      </w:pPr>
    </w:lvl>
    <w:lvl w:ilvl="4">
      <w:start w:val="1"/>
      <w:numFmt w:val="decimal"/>
      <w:isLgl/>
      <w:lvlText w:val="%1.%2.%3.%4.%5."/>
      <w:lvlJc w:val="left"/>
      <w:pPr>
        <w:ind w:left="1536" w:hanging="1080"/>
      </w:pPr>
    </w:lvl>
    <w:lvl w:ilvl="5">
      <w:start w:val="1"/>
      <w:numFmt w:val="decimal"/>
      <w:isLgl/>
      <w:lvlText w:val="%1.%2.%3.%4.%5.%6."/>
      <w:lvlJc w:val="left"/>
      <w:pPr>
        <w:ind w:left="1536" w:hanging="1080"/>
      </w:pPr>
    </w:lvl>
    <w:lvl w:ilvl="6">
      <w:start w:val="1"/>
      <w:numFmt w:val="decimal"/>
      <w:isLgl/>
      <w:lvlText w:val="%1.%2.%3.%4.%5.%6.%7."/>
      <w:lvlJc w:val="left"/>
      <w:pPr>
        <w:ind w:left="1896" w:hanging="1440"/>
      </w:pPr>
    </w:lvl>
    <w:lvl w:ilvl="7">
      <w:start w:val="1"/>
      <w:numFmt w:val="decimal"/>
      <w:isLgl/>
      <w:lvlText w:val="%1.%2.%3.%4.%5.%6.%7.%8."/>
      <w:lvlJc w:val="left"/>
      <w:pPr>
        <w:ind w:left="1896" w:hanging="1440"/>
      </w:pPr>
    </w:lvl>
    <w:lvl w:ilvl="8">
      <w:start w:val="1"/>
      <w:numFmt w:val="decimal"/>
      <w:isLgl/>
      <w:lvlText w:val="%1.%2.%3.%4.%5.%6.%7.%8.%9."/>
      <w:lvlJc w:val="left"/>
      <w:pPr>
        <w:ind w:left="2256" w:hanging="1800"/>
      </w:pPr>
    </w:lvl>
  </w:abstractNum>
  <w:abstractNum w:abstractNumId="10" w15:restartNumberingAfterBreak="0">
    <w:nsid w:val="217D0203"/>
    <w:multiLevelType w:val="hybridMultilevel"/>
    <w:tmpl w:val="46742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5E2B80"/>
    <w:multiLevelType w:val="hybridMultilevel"/>
    <w:tmpl w:val="A2006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AA2C30"/>
    <w:multiLevelType w:val="hybridMultilevel"/>
    <w:tmpl w:val="D10AE6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4B426AD"/>
    <w:multiLevelType w:val="hybridMultilevel"/>
    <w:tmpl w:val="699AA860"/>
    <w:lvl w:ilvl="0" w:tplc="FBE2CA56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B6EA1"/>
    <w:multiLevelType w:val="hybridMultilevel"/>
    <w:tmpl w:val="B720EA20"/>
    <w:lvl w:ilvl="0" w:tplc="04190001">
      <w:start w:val="1"/>
      <w:numFmt w:val="bullet"/>
      <w:lvlText w:val=""/>
      <w:lvlJc w:val="left"/>
      <w:pPr>
        <w:ind w:left="9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15" w15:restartNumberingAfterBreak="0">
    <w:nsid w:val="392A44A2"/>
    <w:multiLevelType w:val="hybridMultilevel"/>
    <w:tmpl w:val="8D928F9A"/>
    <w:lvl w:ilvl="0" w:tplc="0419000F">
      <w:start w:val="1"/>
      <w:numFmt w:val="decimal"/>
      <w:lvlText w:val="%1."/>
      <w:lvlJc w:val="left"/>
      <w:pPr>
        <w:ind w:left="1352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BE86489"/>
    <w:multiLevelType w:val="hybridMultilevel"/>
    <w:tmpl w:val="48DCA300"/>
    <w:lvl w:ilvl="0" w:tplc="04190001">
      <w:start w:val="1"/>
      <w:numFmt w:val="bullet"/>
      <w:lvlText w:val=""/>
      <w:lvlJc w:val="left"/>
      <w:pPr>
        <w:ind w:left="10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17" w15:restartNumberingAfterBreak="0">
    <w:nsid w:val="3F3A4738"/>
    <w:multiLevelType w:val="hybridMultilevel"/>
    <w:tmpl w:val="EA6279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0971391"/>
    <w:multiLevelType w:val="hybridMultilevel"/>
    <w:tmpl w:val="A6A23D7A"/>
    <w:lvl w:ilvl="0" w:tplc="041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9" w15:restartNumberingAfterBreak="0">
    <w:nsid w:val="40BF1B2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0D1608E"/>
    <w:multiLevelType w:val="hybridMultilevel"/>
    <w:tmpl w:val="ED2A02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2573C72"/>
    <w:multiLevelType w:val="hybridMultilevel"/>
    <w:tmpl w:val="1D6E4C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3D040C6"/>
    <w:multiLevelType w:val="hybridMultilevel"/>
    <w:tmpl w:val="7D186BE8"/>
    <w:lvl w:ilvl="0" w:tplc="04190001">
      <w:start w:val="1"/>
      <w:numFmt w:val="bullet"/>
      <w:lvlText w:val=""/>
      <w:lvlJc w:val="left"/>
      <w:pPr>
        <w:ind w:left="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23" w15:restartNumberingAfterBreak="0">
    <w:nsid w:val="44BE66E2"/>
    <w:multiLevelType w:val="hybridMultilevel"/>
    <w:tmpl w:val="7ECCFA2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6C12D0E"/>
    <w:multiLevelType w:val="hybridMultilevel"/>
    <w:tmpl w:val="A39C0E6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E525A75"/>
    <w:multiLevelType w:val="hybridMultilevel"/>
    <w:tmpl w:val="1B4A39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4895F66"/>
    <w:multiLevelType w:val="hybridMultilevel"/>
    <w:tmpl w:val="0A2C9C06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5ABF0F69"/>
    <w:multiLevelType w:val="hybridMultilevel"/>
    <w:tmpl w:val="AB64CEC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1A511C"/>
    <w:multiLevelType w:val="hybridMultilevel"/>
    <w:tmpl w:val="DB7A835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09C0F64"/>
    <w:multiLevelType w:val="hybridMultilevel"/>
    <w:tmpl w:val="F1CCBD70"/>
    <w:lvl w:ilvl="0" w:tplc="911C8598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4E44EB7"/>
    <w:multiLevelType w:val="hybridMultilevel"/>
    <w:tmpl w:val="81368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2206A2"/>
    <w:multiLevelType w:val="hybridMultilevel"/>
    <w:tmpl w:val="CF825004"/>
    <w:lvl w:ilvl="0" w:tplc="A39404CE">
      <w:start w:val="1"/>
      <w:numFmt w:val="decimal"/>
      <w:lvlText w:val="%1."/>
      <w:lvlJc w:val="left"/>
      <w:pPr>
        <w:ind w:left="382" w:hanging="360"/>
      </w:pPr>
    </w:lvl>
    <w:lvl w:ilvl="1" w:tplc="04190019">
      <w:start w:val="1"/>
      <w:numFmt w:val="lowerLetter"/>
      <w:lvlText w:val="%2."/>
      <w:lvlJc w:val="left"/>
      <w:pPr>
        <w:ind w:left="1102" w:hanging="360"/>
      </w:pPr>
    </w:lvl>
    <w:lvl w:ilvl="2" w:tplc="0419001B">
      <w:start w:val="1"/>
      <w:numFmt w:val="lowerRoman"/>
      <w:lvlText w:val="%3."/>
      <w:lvlJc w:val="right"/>
      <w:pPr>
        <w:ind w:left="1822" w:hanging="180"/>
      </w:pPr>
    </w:lvl>
    <w:lvl w:ilvl="3" w:tplc="0419000F">
      <w:start w:val="1"/>
      <w:numFmt w:val="decimal"/>
      <w:lvlText w:val="%4."/>
      <w:lvlJc w:val="left"/>
      <w:pPr>
        <w:ind w:left="2542" w:hanging="360"/>
      </w:pPr>
    </w:lvl>
    <w:lvl w:ilvl="4" w:tplc="04190019">
      <w:start w:val="1"/>
      <w:numFmt w:val="lowerLetter"/>
      <w:lvlText w:val="%5."/>
      <w:lvlJc w:val="left"/>
      <w:pPr>
        <w:ind w:left="3262" w:hanging="360"/>
      </w:pPr>
    </w:lvl>
    <w:lvl w:ilvl="5" w:tplc="0419001B">
      <w:start w:val="1"/>
      <w:numFmt w:val="lowerRoman"/>
      <w:lvlText w:val="%6."/>
      <w:lvlJc w:val="right"/>
      <w:pPr>
        <w:ind w:left="3982" w:hanging="180"/>
      </w:pPr>
    </w:lvl>
    <w:lvl w:ilvl="6" w:tplc="0419000F">
      <w:start w:val="1"/>
      <w:numFmt w:val="decimal"/>
      <w:lvlText w:val="%7."/>
      <w:lvlJc w:val="left"/>
      <w:pPr>
        <w:ind w:left="4702" w:hanging="360"/>
      </w:pPr>
    </w:lvl>
    <w:lvl w:ilvl="7" w:tplc="04190019">
      <w:start w:val="1"/>
      <w:numFmt w:val="lowerLetter"/>
      <w:lvlText w:val="%8."/>
      <w:lvlJc w:val="left"/>
      <w:pPr>
        <w:ind w:left="5422" w:hanging="360"/>
      </w:pPr>
    </w:lvl>
    <w:lvl w:ilvl="8" w:tplc="0419001B">
      <w:start w:val="1"/>
      <w:numFmt w:val="lowerRoman"/>
      <w:lvlText w:val="%9."/>
      <w:lvlJc w:val="right"/>
      <w:pPr>
        <w:ind w:left="6142" w:hanging="180"/>
      </w:pPr>
    </w:lvl>
  </w:abstractNum>
  <w:abstractNum w:abstractNumId="32" w15:restartNumberingAfterBreak="0">
    <w:nsid w:val="65930CAC"/>
    <w:multiLevelType w:val="multilevel"/>
    <w:tmpl w:val="0EFAE404"/>
    <w:styleLink w:val="1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A2444B1"/>
    <w:multiLevelType w:val="hybridMultilevel"/>
    <w:tmpl w:val="0B702BF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A2B3E6F"/>
    <w:multiLevelType w:val="hybridMultilevel"/>
    <w:tmpl w:val="B04AAAF6"/>
    <w:lvl w:ilvl="0" w:tplc="87346D0E">
      <w:start w:val="1"/>
      <w:numFmt w:val="decimal"/>
      <w:lvlText w:val="%1"/>
      <w:lvlJc w:val="left"/>
      <w:pPr>
        <w:ind w:left="437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8247EA"/>
    <w:multiLevelType w:val="hybridMultilevel"/>
    <w:tmpl w:val="1E340E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06E0B5A"/>
    <w:multiLevelType w:val="hybridMultilevel"/>
    <w:tmpl w:val="D452EAF6"/>
    <w:lvl w:ilvl="0" w:tplc="C810B43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522D84"/>
    <w:multiLevelType w:val="hybridMultilevel"/>
    <w:tmpl w:val="CD4096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5562B40"/>
    <w:multiLevelType w:val="hybridMultilevel"/>
    <w:tmpl w:val="DADE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785745"/>
    <w:multiLevelType w:val="hybridMultilevel"/>
    <w:tmpl w:val="77EC1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2E4407"/>
    <w:multiLevelType w:val="hybridMultilevel"/>
    <w:tmpl w:val="1004A9F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B0D777A"/>
    <w:multiLevelType w:val="hybridMultilevel"/>
    <w:tmpl w:val="41A495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366617"/>
    <w:multiLevelType w:val="hybridMultilevel"/>
    <w:tmpl w:val="864CAA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32"/>
    <w:lvlOverride w:ilvl="1">
      <w:lvl w:ilvl="1">
        <w:start w:val="1"/>
        <w:numFmt w:val="decimal"/>
        <w:lvlText w:val="%1.%2."/>
        <w:lvlJc w:val="left"/>
        <w:pPr>
          <w:tabs>
            <w:tab w:val="num" w:pos="716"/>
          </w:tabs>
          <w:ind w:left="716" w:hanging="432"/>
        </w:pPr>
        <w:rPr>
          <w:color w:val="auto"/>
          <w:sz w:val="24"/>
          <w:szCs w:val="24"/>
        </w:rPr>
      </w:lvl>
    </w:lvlOverride>
  </w:num>
  <w:num w:numId="5">
    <w:abstractNumId w:val="7"/>
  </w:num>
  <w:num w:numId="6">
    <w:abstractNumId w:val="38"/>
  </w:num>
  <w:num w:numId="7">
    <w:abstractNumId w:val="18"/>
  </w:num>
  <w:num w:numId="8">
    <w:abstractNumId w:val="16"/>
  </w:num>
  <w:num w:numId="9">
    <w:abstractNumId w:val="14"/>
  </w:num>
  <w:num w:numId="10">
    <w:abstractNumId w:val="30"/>
  </w:num>
  <w:num w:numId="11">
    <w:abstractNumId w:val="4"/>
  </w:num>
  <w:num w:numId="12">
    <w:abstractNumId w:val="6"/>
  </w:num>
  <w:num w:numId="13">
    <w:abstractNumId w:val="41"/>
  </w:num>
  <w:num w:numId="14">
    <w:abstractNumId w:val="11"/>
  </w:num>
  <w:num w:numId="15">
    <w:abstractNumId w:val="10"/>
  </w:num>
  <w:num w:numId="16">
    <w:abstractNumId w:val="23"/>
  </w:num>
  <w:num w:numId="17">
    <w:abstractNumId w:val="33"/>
  </w:num>
  <w:num w:numId="18">
    <w:abstractNumId w:val="24"/>
  </w:num>
  <w:num w:numId="19">
    <w:abstractNumId w:val="12"/>
  </w:num>
  <w:num w:numId="20">
    <w:abstractNumId w:val="15"/>
  </w:num>
  <w:num w:numId="21">
    <w:abstractNumId w:val="28"/>
  </w:num>
  <w:num w:numId="22">
    <w:abstractNumId w:val="26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40"/>
  </w:num>
  <w:num w:numId="25">
    <w:abstractNumId w:val="42"/>
  </w:num>
  <w:num w:numId="26">
    <w:abstractNumId w:val="37"/>
  </w:num>
  <w:num w:numId="27">
    <w:abstractNumId w:val="17"/>
  </w:num>
  <w:num w:numId="28">
    <w:abstractNumId w:val="22"/>
  </w:num>
  <w:num w:numId="29">
    <w:abstractNumId w:val="21"/>
  </w:num>
  <w:num w:numId="30">
    <w:abstractNumId w:val="39"/>
  </w:num>
  <w:num w:numId="31">
    <w:abstractNumId w:val="13"/>
  </w:num>
  <w:num w:numId="32">
    <w:abstractNumId w:val="27"/>
  </w:num>
  <w:num w:numId="33">
    <w:abstractNumId w:val="5"/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</w:num>
  <w:num w:numId="36">
    <w:abstractNumId w:val="1"/>
  </w:num>
  <w:num w:numId="37">
    <w:abstractNumId w:val="29"/>
  </w:num>
  <w:num w:numId="38">
    <w:abstractNumId w:val="25"/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2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47E"/>
    <w:rsid w:val="000052A6"/>
    <w:rsid w:val="00011CF3"/>
    <w:rsid w:val="00024AD4"/>
    <w:rsid w:val="00036EE4"/>
    <w:rsid w:val="0005116D"/>
    <w:rsid w:val="00061190"/>
    <w:rsid w:val="00067F22"/>
    <w:rsid w:val="00072E62"/>
    <w:rsid w:val="000912AF"/>
    <w:rsid w:val="0009229C"/>
    <w:rsid w:val="0009294B"/>
    <w:rsid w:val="0009332B"/>
    <w:rsid w:val="000A5D76"/>
    <w:rsid w:val="000B3314"/>
    <w:rsid w:val="000B781C"/>
    <w:rsid w:val="000C17E5"/>
    <w:rsid w:val="000F0A66"/>
    <w:rsid w:val="000F39C7"/>
    <w:rsid w:val="000F6C4F"/>
    <w:rsid w:val="00124010"/>
    <w:rsid w:val="0013008A"/>
    <w:rsid w:val="0013476D"/>
    <w:rsid w:val="001354AC"/>
    <w:rsid w:val="001407ED"/>
    <w:rsid w:val="00141258"/>
    <w:rsid w:val="00145549"/>
    <w:rsid w:val="001455D4"/>
    <w:rsid w:val="00145E53"/>
    <w:rsid w:val="00175EBC"/>
    <w:rsid w:val="0017744B"/>
    <w:rsid w:val="00187440"/>
    <w:rsid w:val="00192B35"/>
    <w:rsid w:val="00196FAE"/>
    <w:rsid w:val="001C1D13"/>
    <w:rsid w:val="001C5CA2"/>
    <w:rsid w:val="001D37CD"/>
    <w:rsid w:val="001D7428"/>
    <w:rsid w:val="001F05D8"/>
    <w:rsid w:val="002004F5"/>
    <w:rsid w:val="00206195"/>
    <w:rsid w:val="00216280"/>
    <w:rsid w:val="002316F4"/>
    <w:rsid w:val="00232A37"/>
    <w:rsid w:val="00233D36"/>
    <w:rsid w:val="0024029D"/>
    <w:rsid w:val="002611F0"/>
    <w:rsid w:val="002752E8"/>
    <w:rsid w:val="00277F7C"/>
    <w:rsid w:val="002838C8"/>
    <w:rsid w:val="00285A9C"/>
    <w:rsid w:val="00286FB2"/>
    <w:rsid w:val="00297B51"/>
    <w:rsid w:val="002A4466"/>
    <w:rsid w:val="002A6158"/>
    <w:rsid w:val="002B6C9F"/>
    <w:rsid w:val="002C2AF9"/>
    <w:rsid w:val="002C4177"/>
    <w:rsid w:val="002C4BB8"/>
    <w:rsid w:val="002C78B9"/>
    <w:rsid w:val="002C7E1A"/>
    <w:rsid w:val="002D14B5"/>
    <w:rsid w:val="002D679C"/>
    <w:rsid w:val="002D6DB3"/>
    <w:rsid w:val="002E29E4"/>
    <w:rsid w:val="002F2C8B"/>
    <w:rsid w:val="00302141"/>
    <w:rsid w:val="003031B9"/>
    <w:rsid w:val="003102C4"/>
    <w:rsid w:val="003321F2"/>
    <w:rsid w:val="003324F8"/>
    <w:rsid w:val="00336A73"/>
    <w:rsid w:val="003560B1"/>
    <w:rsid w:val="00360741"/>
    <w:rsid w:val="00386115"/>
    <w:rsid w:val="003A79EC"/>
    <w:rsid w:val="003B2BBF"/>
    <w:rsid w:val="003B3DCF"/>
    <w:rsid w:val="003B53FC"/>
    <w:rsid w:val="003B6442"/>
    <w:rsid w:val="003B7A01"/>
    <w:rsid w:val="003C175B"/>
    <w:rsid w:val="003C21D5"/>
    <w:rsid w:val="003C43CA"/>
    <w:rsid w:val="003D0642"/>
    <w:rsid w:val="003E7E54"/>
    <w:rsid w:val="003F29D1"/>
    <w:rsid w:val="003F425B"/>
    <w:rsid w:val="003F4FBB"/>
    <w:rsid w:val="00404B58"/>
    <w:rsid w:val="00405F58"/>
    <w:rsid w:val="004206D1"/>
    <w:rsid w:val="00424C44"/>
    <w:rsid w:val="00435329"/>
    <w:rsid w:val="00462DFF"/>
    <w:rsid w:val="0046445D"/>
    <w:rsid w:val="004662DA"/>
    <w:rsid w:val="00472A21"/>
    <w:rsid w:val="00473176"/>
    <w:rsid w:val="004930C8"/>
    <w:rsid w:val="0049361E"/>
    <w:rsid w:val="004A7B23"/>
    <w:rsid w:val="004B03EC"/>
    <w:rsid w:val="004B2371"/>
    <w:rsid w:val="004B6392"/>
    <w:rsid w:val="004D113A"/>
    <w:rsid w:val="004D6FC9"/>
    <w:rsid w:val="004F0F75"/>
    <w:rsid w:val="004F6FA9"/>
    <w:rsid w:val="00500166"/>
    <w:rsid w:val="00512D34"/>
    <w:rsid w:val="005141A6"/>
    <w:rsid w:val="00514BB4"/>
    <w:rsid w:val="00517540"/>
    <w:rsid w:val="005327CE"/>
    <w:rsid w:val="005354B3"/>
    <w:rsid w:val="00537C0F"/>
    <w:rsid w:val="00542619"/>
    <w:rsid w:val="00545AB2"/>
    <w:rsid w:val="00566F2B"/>
    <w:rsid w:val="00567DA0"/>
    <w:rsid w:val="00572E0C"/>
    <w:rsid w:val="00590A9F"/>
    <w:rsid w:val="00590FB9"/>
    <w:rsid w:val="00597C52"/>
    <w:rsid w:val="005A67BE"/>
    <w:rsid w:val="005B5949"/>
    <w:rsid w:val="005C0358"/>
    <w:rsid w:val="005C31AB"/>
    <w:rsid w:val="005C3A2E"/>
    <w:rsid w:val="005E1243"/>
    <w:rsid w:val="005F266A"/>
    <w:rsid w:val="005F70F4"/>
    <w:rsid w:val="00600F8E"/>
    <w:rsid w:val="00601332"/>
    <w:rsid w:val="00621FB6"/>
    <w:rsid w:val="00624D5A"/>
    <w:rsid w:val="00627614"/>
    <w:rsid w:val="006437A2"/>
    <w:rsid w:val="0066126D"/>
    <w:rsid w:val="00675FB3"/>
    <w:rsid w:val="00676AF2"/>
    <w:rsid w:val="0067715D"/>
    <w:rsid w:val="006810B7"/>
    <w:rsid w:val="00685C81"/>
    <w:rsid w:val="00686835"/>
    <w:rsid w:val="006A01E6"/>
    <w:rsid w:val="006B520B"/>
    <w:rsid w:val="006C0E05"/>
    <w:rsid w:val="006D76C0"/>
    <w:rsid w:val="006E7565"/>
    <w:rsid w:val="006E7BA6"/>
    <w:rsid w:val="006F1534"/>
    <w:rsid w:val="006F712F"/>
    <w:rsid w:val="00700737"/>
    <w:rsid w:val="00700A95"/>
    <w:rsid w:val="00704D87"/>
    <w:rsid w:val="0070596E"/>
    <w:rsid w:val="007066E9"/>
    <w:rsid w:val="00711976"/>
    <w:rsid w:val="0071653E"/>
    <w:rsid w:val="007442C5"/>
    <w:rsid w:val="00752476"/>
    <w:rsid w:val="00756D33"/>
    <w:rsid w:val="007614ED"/>
    <w:rsid w:val="0076230E"/>
    <w:rsid w:val="00777E91"/>
    <w:rsid w:val="00784A78"/>
    <w:rsid w:val="00785463"/>
    <w:rsid w:val="007917BA"/>
    <w:rsid w:val="00791C38"/>
    <w:rsid w:val="007D14D3"/>
    <w:rsid w:val="007D38DE"/>
    <w:rsid w:val="007D51FB"/>
    <w:rsid w:val="007E45BB"/>
    <w:rsid w:val="008061F7"/>
    <w:rsid w:val="0081194C"/>
    <w:rsid w:val="00811A68"/>
    <w:rsid w:val="00813425"/>
    <w:rsid w:val="0083065B"/>
    <w:rsid w:val="00840290"/>
    <w:rsid w:val="00846469"/>
    <w:rsid w:val="00853554"/>
    <w:rsid w:val="00877340"/>
    <w:rsid w:val="00880B22"/>
    <w:rsid w:val="008874AD"/>
    <w:rsid w:val="008A25F9"/>
    <w:rsid w:val="008A7FFA"/>
    <w:rsid w:val="008C10CA"/>
    <w:rsid w:val="008C1D8C"/>
    <w:rsid w:val="008C6DF0"/>
    <w:rsid w:val="008D0347"/>
    <w:rsid w:val="008E0B19"/>
    <w:rsid w:val="008E1C2B"/>
    <w:rsid w:val="008E3B52"/>
    <w:rsid w:val="008E3D10"/>
    <w:rsid w:val="008E6423"/>
    <w:rsid w:val="008E7595"/>
    <w:rsid w:val="008F3CB2"/>
    <w:rsid w:val="008F4E07"/>
    <w:rsid w:val="008F4F1A"/>
    <w:rsid w:val="00912B4B"/>
    <w:rsid w:val="00922F58"/>
    <w:rsid w:val="00927206"/>
    <w:rsid w:val="00946735"/>
    <w:rsid w:val="00946993"/>
    <w:rsid w:val="00956F8E"/>
    <w:rsid w:val="009825BF"/>
    <w:rsid w:val="00982CCE"/>
    <w:rsid w:val="00983E86"/>
    <w:rsid w:val="00985C7E"/>
    <w:rsid w:val="00985E00"/>
    <w:rsid w:val="00991252"/>
    <w:rsid w:val="0099396A"/>
    <w:rsid w:val="00997D80"/>
    <w:rsid w:val="009C07E6"/>
    <w:rsid w:val="009D280C"/>
    <w:rsid w:val="009D351B"/>
    <w:rsid w:val="009E73A1"/>
    <w:rsid w:val="009F66B0"/>
    <w:rsid w:val="00A000C8"/>
    <w:rsid w:val="00A21543"/>
    <w:rsid w:val="00A25E07"/>
    <w:rsid w:val="00A4175C"/>
    <w:rsid w:val="00A50754"/>
    <w:rsid w:val="00A51ED1"/>
    <w:rsid w:val="00A70EB7"/>
    <w:rsid w:val="00A716E0"/>
    <w:rsid w:val="00A752E7"/>
    <w:rsid w:val="00A75ABB"/>
    <w:rsid w:val="00A8069C"/>
    <w:rsid w:val="00A82C33"/>
    <w:rsid w:val="00A836C0"/>
    <w:rsid w:val="00A93D3D"/>
    <w:rsid w:val="00A9547E"/>
    <w:rsid w:val="00A9791A"/>
    <w:rsid w:val="00AC65C1"/>
    <w:rsid w:val="00AC6EE9"/>
    <w:rsid w:val="00AD0F6C"/>
    <w:rsid w:val="00AD4E3F"/>
    <w:rsid w:val="00B02985"/>
    <w:rsid w:val="00B06598"/>
    <w:rsid w:val="00B0721C"/>
    <w:rsid w:val="00B0758E"/>
    <w:rsid w:val="00B1527C"/>
    <w:rsid w:val="00B25E32"/>
    <w:rsid w:val="00B3170A"/>
    <w:rsid w:val="00B34FD5"/>
    <w:rsid w:val="00B51C62"/>
    <w:rsid w:val="00B57EB9"/>
    <w:rsid w:val="00B6503E"/>
    <w:rsid w:val="00B65B96"/>
    <w:rsid w:val="00B66371"/>
    <w:rsid w:val="00B73115"/>
    <w:rsid w:val="00B76BDB"/>
    <w:rsid w:val="00B81DE4"/>
    <w:rsid w:val="00B82BC2"/>
    <w:rsid w:val="00B86C23"/>
    <w:rsid w:val="00B90D7E"/>
    <w:rsid w:val="00B97D5C"/>
    <w:rsid w:val="00BA0044"/>
    <w:rsid w:val="00BA354A"/>
    <w:rsid w:val="00BA78F2"/>
    <w:rsid w:val="00BB7E74"/>
    <w:rsid w:val="00BC1A43"/>
    <w:rsid w:val="00BC51BC"/>
    <w:rsid w:val="00BC693F"/>
    <w:rsid w:val="00BD02B6"/>
    <w:rsid w:val="00BD35D2"/>
    <w:rsid w:val="00BD5AC2"/>
    <w:rsid w:val="00BD77F1"/>
    <w:rsid w:val="00C0298F"/>
    <w:rsid w:val="00C051FC"/>
    <w:rsid w:val="00C10797"/>
    <w:rsid w:val="00C10E04"/>
    <w:rsid w:val="00C22567"/>
    <w:rsid w:val="00C4682C"/>
    <w:rsid w:val="00C605FD"/>
    <w:rsid w:val="00C611E3"/>
    <w:rsid w:val="00C63B0D"/>
    <w:rsid w:val="00C64D24"/>
    <w:rsid w:val="00C662A0"/>
    <w:rsid w:val="00C83D60"/>
    <w:rsid w:val="00C83F4F"/>
    <w:rsid w:val="00C86764"/>
    <w:rsid w:val="00CA3B70"/>
    <w:rsid w:val="00CA6077"/>
    <w:rsid w:val="00CA71B3"/>
    <w:rsid w:val="00CA7591"/>
    <w:rsid w:val="00CB4625"/>
    <w:rsid w:val="00CC0173"/>
    <w:rsid w:val="00CC3DB0"/>
    <w:rsid w:val="00CD79E3"/>
    <w:rsid w:val="00CE42B4"/>
    <w:rsid w:val="00CE7D85"/>
    <w:rsid w:val="00CF109D"/>
    <w:rsid w:val="00CF119B"/>
    <w:rsid w:val="00CF1E4A"/>
    <w:rsid w:val="00D03059"/>
    <w:rsid w:val="00D03939"/>
    <w:rsid w:val="00D04928"/>
    <w:rsid w:val="00D0702D"/>
    <w:rsid w:val="00D11B91"/>
    <w:rsid w:val="00D141E4"/>
    <w:rsid w:val="00D1763E"/>
    <w:rsid w:val="00D2135B"/>
    <w:rsid w:val="00D25A89"/>
    <w:rsid w:val="00D26814"/>
    <w:rsid w:val="00D40DA1"/>
    <w:rsid w:val="00D47899"/>
    <w:rsid w:val="00D51D36"/>
    <w:rsid w:val="00D5592B"/>
    <w:rsid w:val="00D57F42"/>
    <w:rsid w:val="00D65C44"/>
    <w:rsid w:val="00D6617A"/>
    <w:rsid w:val="00D77D02"/>
    <w:rsid w:val="00D93778"/>
    <w:rsid w:val="00D95F8C"/>
    <w:rsid w:val="00D96BBE"/>
    <w:rsid w:val="00DA22EA"/>
    <w:rsid w:val="00DB7690"/>
    <w:rsid w:val="00DC09C5"/>
    <w:rsid w:val="00DC2748"/>
    <w:rsid w:val="00DD3035"/>
    <w:rsid w:val="00DE42AB"/>
    <w:rsid w:val="00DE621E"/>
    <w:rsid w:val="00DF0FE4"/>
    <w:rsid w:val="00DF1592"/>
    <w:rsid w:val="00E1309C"/>
    <w:rsid w:val="00E1323D"/>
    <w:rsid w:val="00E1545A"/>
    <w:rsid w:val="00E17A24"/>
    <w:rsid w:val="00E2302C"/>
    <w:rsid w:val="00E30EA5"/>
    <w:rsid w:val="00E331EA"/>
    <w:rsid w:val="00E347B4"/>
    <w:rsid w:val="00E34A6B"/>
    <w:rsid w:val="00E5097D"/>
    <w:rsid w:val="00E52BCA"/>
    <w:rsid w:val="00E55C01"/>
    <w:rsid w:val="00E57849"/>
    <w:rsid w:val="00E62ED5"/>
    <w:rsid w:val="00E650EB"/>
    <w:rsid w:val="00E722A8"/>
    <w:rsid w:val="00E76B66"/>
    <w:rsid w:val="00E804AA"/>
    <w:rsid w:val="00E8329C"/>
    <w:rsid w:val="00E86ECE"/>
    <w:rsid w:val="00EA1D22"/>
    <w:rsid w:val="00EB3E69"/>
    <w:rsid w:val="00ED397F"/>
    <w:rsid w:val="00ED47DE"/>
    <w:rsid w:val="00ED507B"/>
    <w:rsid w:val="00EE2025"/>
    <w:rsid w:val="00EE4536"/>
    <w:rsid w:val="00EF2A3E"/>
    <w:rsid w:val="00EF33E8"/>
    <w:rsid w:val="00EF5A51"/>
    <w:rsid w:val="00F53FE9"/>
    <w:rsid w:val="00F55577"/>
    <w:rsid w:val="00F73F98"/>
    <w:rsid w:val="00F744FA"/>
    <w:rsid w:val="00F74672"/>
    <w:rsid w:val="00F76597"/>
    <w:rsid w:val="00F84801"/>
    <w:rsid w:val="00F94A0E"/>
    <w:rsid w:val="00FB1341"/>
    <w:rsid w:val="00FB2B8F"/>
    <w:rsid w:val="00FC03CE"/>
    <w:rsid w:val="00FD630F"/>
    <w:rsid w:val="00FE1A91"/>
    <w:rsid w:val="00FE6367"/>
    <w:rsid w:val="00FF5720"/>
    <w:rsid w:val="00FF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A1170CB"/>
  <w15:docId w15:val="{13BB8B58-83EA-4A1E-8F79-3CEA243DF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9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54A"/>
    <w:pPr>
      <w:widowControl w:val="0"/>
      <w:autoSpaceDE w:val="0"/>
      <w:autoSpaceDN w:val="0"/>
      <w:adjustRightInd w:val="0"/>
      <w:ind w:firstLine="567"/>
      <w:jc w:val="both"/>
    </w:pPr>
    <w:rPr>
      <w:rFonts w:ascii="Tahoma" w:eastAsia="Times New Roman" w:hAnsi="Tahoma" w:cs="Tahoma"/>
    </w:rPr>
  </w:style>
  <w:style w:type="paragraph" w:styleId="1">
    <w:name w:val="heading 1"/>
    <w:basedOn w:val="a"/>
    <w:next w:val="a"/>
    <w:link w:val="10"/>
    <w:autoRedefine/>
    <w:qFormat/>
    <w:rsid w:val="00CC3DB0"/>
    <w:pPr>
      <w:keepNext/>
      <w:keepLines/>
      <w:ind w:firstLine="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qFormat/>
    <w:rsid w:val="00A9547E"/>
    <w:pPr>
      <w:keepNext/>
      <w:widowControl/>
      <w:overflowPunct w:val="0"/>
      <w:outlineLvl w:val="1"/>
    </w:pPr>
    <w:rPr>
      <w:rFonts w:ascii="Arial" w:hAnsi="Arial" w:cs="Arial"/>
      <w:sz w:val="24"/>
      <w:szCs w:val="24"/>
    </w:rPr>
  </w:style>
  <w:style w:type="paragraph" w:styleId="5">
    <w:name w:val="heading 5"/>
    <w:basedOn w:val="a"/>
    <w:next w:val="a"/>
    <w:link w:val="50"/>
    <w:qFormat/>
    <w:locked/>
    <w:rsid w:val="0024029D"/>
    <w:pPr>
      <w:keepNext/>
      <w:widowControl/>
      <w:autoSpaceDE/>
      <w:autoSpaceDN/>
      <w:adjustRightInd/>
      <w:ind w:firstLine="0"/>
      <w:jc w:val="center"/>
      <w:outlineLvl w:val="4"/>
    </w:pPr>
    <w:rPr>
      <w:rFonts w:ascii="Times New Roman" w:hAnsi="Times New Roman" w:cs="Times New Roman"/>
      <w:b/>
      <w:cap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CC3DB0"/>
    <w:rPr>
      <w:rFonts w:ascii="Tahoma" w:eastAsia="Times New Roman" w:hAnsi="Tahoma" w:cs="Tahoma"/>
      <w:b/>
      <w:bCs/>
    </w:rPr>
  </w:style>
  <w:style w:type="character" w:customStyle="1" w:styleId="20">
    <w:name w:val="Заголовок 2 Знак"/>
    <w:link w:val="2"/>
    <w:uiPriority w:val="9"/>
    <w:locked/>
    <w:rsid w:val="00A9547E"/>
    <w:rPr>
      <w:rFonts w:ascii="Arial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autoRedefine/>
    <w:uiPriority w:val="99"/>
    <w:rsid w:val="004F6FA9"/>
    <w:pPr>
      <w:tabs>
        <w:tab w:val="center" w:pos="4677"/>
        <w:tab w:val="right" w:pos="9355"/>
      </w:tabs>
      <w:ind w:right="360" w:firstLine="0"/>
      <w:jc w:val="center"/>
    </w:pPr>
  </w:style>
  <w:style w:type="character" w:customStyle="1" w:styleId="a4">
    <w:name w:val="Нижний колонтитул Знак"/>
    <w:link w:val="a3"/>
    <w:uiPriority w:val="99"/>
    <w:locked/>
    <w:rsid w:val="004F6FA9"/>
    <w:rPr>
      <w:rFonts w:ascii="Tahoma" w:hAnsi="Tahoma" w:cs="Tahoma"/>
      <w:sz w:val="20"/>
      <w:szCs w:val="20"/>
      <w:lang w:eastAsia="ru-RU"/>
    </w:rPr>
  </w:style>
  <w:style w:type="character" w:styleId="a5">
    <w:name w:val="Hyperlink"/>
    <w:uiPriority w:val="99"/>
    <w:rsid w:val="00A9547E"/>
    <w:rPr>
      <w:color w:val="0000FF"/>
      <w:u w:val="single"/>
    </w:rPr>
  </w:style>
  <w:style w:type="character" w:customStyle="1" w:styleId="FontStyle14">
    <w:name w:val="Font Style14"/>
    <w:uiPriority w:val="99"/>
    <w:rsid w:val="002D6DB3"/>
    <w:rPr>
      <w:rFonts w:ascii="Arial Narrow" w:hAnsi="Arial Narrow" w:cs="Arial Narrow"/>
      <w:sz w:val="12"/>
      <w:szCs w:val="12"/>
    </w:rPr>
  </w:style>
  <w:style w:type="paragraph" w:styleId="a6">
    <w:name w:val="header"/>
    <w:basedOn w:val="a"/>
    <w:link w:val="a7"/>
    <w:uiPriority w:val="99"/>
    <w:rsid w:val="000611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061190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70596E"/>
    <w:rPr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70596E"/>
    <w:rPr>
      <w:rFonts w:ascii="Tahom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09229C"/>
    <w:pPr>
      <w:widowControl/>
      <w:autoSpaceDE/>
      <w:autoSpaceDN/>
      <w:adjustRightInd/>
      <w:ind w:left="720"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B66371"/>
    <w:pPr>
      <w:widowControl/>
      <w:tabs>
        <w:tab w:val="left" w:pos="9639"/>
      </w:tabs>
      <w:autoSpaceDE/>
      <w:autoSpaceDN/>
      <w:adjustRightInd/>
    </w:pPr>
    <w:rPr>
      <w:rFonts w:ascii="Times New Roman" w:hAnsi="Times New Roman" w:cs="Times New Roman"/>
      <w:lang w:eastAsia="en-US"/>
    </w:rPr>
  </w:style>
  <w:style w:type="paragraph" w:customStyle="1" w:styleId="11">
    <w:name w:val="Абзац списка1"/>
    <w:basedOn w:val="a"/>
    <w:uiPriority w:val="99"/>
    <w:qFormat/>
    <w:rsid w:val="00621FB6"/>
    <w:pPr>
      <w:widowControl/>
      <w:autoSpaceDE/>
      <w:autoSpaceDN/>
      <w:adjustRightInd/>
      <w:spacing w:after="200" w:line="276" w:lineRule="auto"/>
      <w:ind w:left="720" w:firstLine="0"/>
      <w:jc w:val="left"/>
    </w:pPr>
    <w:rPr>
      <w:rFonts w:ascii="Calibri" w:eastAsia="Calibri" w:hAnsi="Calibri" w:cs="Calibri"/>
      <w:sz w:val="22"/>
      <w:szCs w:val="22"/>
      <w:lang w:eastAsia="en-US"/>
    </w:rPr>
  </w:style>
  <w:style w:type="character" w:styleId="ab">
    <w:name w:val="annotation reference"/>
    <w:basedOn w:val="a0"/>
    <w:uiPriority w:val="99"/>
    <w:semiHidden/>
    <w:unhideWhenUsed/>
    <w:rsid w:val="0071197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11976"/>
  </w:style>
  <w:style w:type="character" w:customStyle="1" w:styleId="ad">
    <w:name w:val="Текст примечания Знак"/>
    <w:basedOn w:val="a0"/>
    <w:link w:val="ac"/>
    <w:uiPriority w:val="99"/>
    <w:semiHidden/>
    <w:rsid w:val="00711976"/>
    <w:rPr>
      <w:rFonts w:ascii="Tahoma" w:eastAsia="Times New Roman" w:hAnsi="Tahoma" w:cs="Tahoma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1197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11976"/>
    <w:rPr>
      <w:rFonts w:ascii="Tahoma" w:eastAsia="Times New Roman" w:hAnsi="Tahoma" w:cs="Tahoma"/>
      <w:b/>
      <w:bCs/>
    </w:rPr>
  </w:style>
  <w:style w:type="paragraph" w:styleId="af0">
    <w:name w:val="Revision"/>
    <w:hidden/>
    <w:uiPriority w:val="99"/>
    <w:semiHidden/>
    <w:rsid w:val="00711976"/>
    <w:rPr>
      <w:rFonts w:ascii="Tahoma" w:eastAsia="Times New Roman" w:hAnsi="Tahoma" w:cs="Tahoma"/>
    </w:rPr>
  </w:style>
  <w:style w:type="character" w:customStyle="1" w:styleId="50">
    <w:name w:val="Заголовок 5 Знак"/>
    <w:basedOn w:val="a0"/>
    <w:link w:val="5"/>
    <w:rsid w:val="0024029D"/>
    <w:rPr>
      <w:rFonts w:ascii="Times New Roman" w:eastAsia="Times New Roman" w:hAnsi="Times New Roman"/>
      <w:b/>
      <w:caps/>
      <w:sz w:val="32"/>
    </w:rPr>
  </w:style>
  <w:style w:type="numbering" w:customStyle="1" w:styleId="12">
    <w:name w:val="Нет списка1"/>
    <w:next w:val="a2"/>
    <w:uiPriority w:val="99"/>
    <w:semiHidden/>
    <w:unhideWhenUsed/>
    <w:rsid w:val="0024029D"/>
  </w:style>
  <w:style w:type="paragraph" w:styleId="af1">
    <w:name w:val="Title"/>
    <w:basedOn w:val="a"/>
    <w:link w:val="af2"/>
    <w:qFormat/>
    <w:locked/>
    <w:rsid w:val="0024029D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24"/>
    </w:rPr>
  </w:style>
  <w:style w:type="character" w:customStyle="1" w:styleId="af2">
    <w:name w:val="Заголовок Знак"/>
    <w:basedOn w:val="a0"/>
    <w:link w:val="af1"/>
    <w:rsid w:val="0024029D"/>
    <w:rPr>
      <w:rFonts w:ascii="Times New Roman" w:eastAsia="Times New Roman" w:hAnsi="Times New Roman"/>
      <w:b/>
      <w:sz w:val="24"/>
    </w:rPr>
  </w:style>
  <w:style w:type="numbering" w:styleId="111111">
    <w:name w:val="Outline List 2"/>
    <w:basedOn w:val="a2"/>
    <w:rsid w:val="0024029D"/>
    <w:pPr>
      <w:numPr>
        <w:numId w:val="3"/>
      </w:numPr>
    </w:pPr>
  </w:style>
  <w:style w:type="character" w:customStyle="1" w:styleId="s1">
    <w:name w:val="s1"/>
    <w:rsid w:val="0024029D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3">
    <w:name w:val="Normal (Web)"/>
    <w:basedOn w:val="a"/>
    <w:uiPriority w:val="99"/>
    <w:unhideWhenUsed/>
    <w:rsid w:val="0024029D"/>
    <w:pPr>
      <w:widowControl/>
      <w:autoSpaceDE/>
      <w:autoSpaceDN/>
      <w:adjustRightInd/>
      <w:spacing w:before="100" w:beforeAutospacing="1" w:after="119"/>
      <w:ind w:firstLine="0"/>
      <w:jc w:val="left"/>
    </w:pPr>
    <w:rPr>
      <w:rFonts w:ascii="Times New Roman" w:hAnsi="Times New Roman" w:cs="Times New Roman"/>
      <w:sz w:val="24"/>
      <w:szCs w:val="24"/>
    </w:rPr>
  </w:style>
  <w:style w:type="table" w:styleId="af4">
    <w:name w:val="Table Grid"/>
    <w:basedOn w:val="a1"/>
    <w:uiPriority w:val="59"/>
    <w:locked/>
    <w:rsid w:val="00240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FollowedHyperlink"/>
    <w:uiPriority w:val="99"/>
    <w:semiHidden/>
    <w:unhideWhenUsed/>
    <w:rsid w:val="0024029D"/>
    <w:rPr>
      <w:color w:val="800080"/>
      <w:u w:val="single"/>
    </w:rPr>
  </w:style>
  <w:style w:type="paragraph" w:customStyle="1" w:styleId="font5">
    <w:name w:val="font5"/>
    <w:basedOn w:val="a"/>
    <w:rsid w:val="0024029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b/>
      <w:bCs/>
      <w:color w:val="000000"/>
      <w:sz w:val="18"/>
      <w:szCs w:val="18"/>
    </w:rPr>
  </w:style>
  <w:style w:type="paragraph" w:customStyle="1" w:styleId="font6">
    <w:name w:val="font6"/>
    <w:basedOn w:val="a"/>
    <w:rsid w:val="0024029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color w:val="000000"/>
      <w:sz w:val="18"/>
      <w:szCs w:val="18"/>
    </w:rPr>
  </w:style>
  <w:style w:type="paragraph" w:customStyle="1" w:styleId="xl63">
    <w:name w:val="xl63"/>
    <w:basedOn w:val="a"/>
    <w:rsid w:val="0024029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xl64">
    <w:name w:val="xl64"/>
    <w:basedOn w:val="a"/>
    <w:rsid w:val="0024029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65">
    <w:name w:val="xl65"/>
    <w:basedOn w:val="a"/>
    <w:rsid w:val="0024029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66">
    <w:name w:val="xl66"/>
    <w:basedOn w:val="a"/>
    <w:rsid w:val="0024029D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67">
    <w:name w:val="xl67"/>
    <w:basedOn w:val="a"/>
    <w:rsid w:val="0024029D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68">
    <w:name w:val="xl68"/>
    <w:basedOn w:val="a"/>
    <w:rsid w:val="0024029D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24029D"/>
    <w:pPr>
      <w:widowControl/>
      <w:pBdr>
        <w:top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24029D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72">
    <w:name w:val="xl72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73">
    <w:name w:val="xl73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74">
    <w:name w:val="xl74"/>
    <w:basedOn w:val="a"/>
    <w:rsid w:val="0024029D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76">
    <w:name w:val="xl76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24029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24029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24029D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24029D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i/>
      <w:iCs/>
      <w:sz w:val="28"/>
      <w:szCs w:val="28"/>
    </w:rPr>
  </w:style>
  <w:style w:type="paragraph" w:customStyle="1" w:styleId="xl81">
    <w:name w:val="xl81"/>
    <w:basedOn w:val="a"/>
    <w:rsid w:val="0024029D"/>
    <w:pPr>
      <w:widowControl/>
      <w:pBdr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82">
    <w:name w:val="xl82"/>
    <w:basedOn w:val="a"/>
    <w:rsid w:val="0024029D"/>
    <w:pPr>
      <w:widowControl/>
      <w:pBdr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24029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84">
    <w:name w:val="xl84"/>
    <w:basedOn w:val="a"/>
    <w:rsid w:val="0024029D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85">
    <w:name w:val="xl85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i/>
      <w:iCs/>
      <w:color w:val="FF0000"/>
      <w:sz w:val="28"/>
      <w:szCs w:val="28"/>
    </w:rPr>
  </w:style>
  <w:style w:type="paragraph" w:customStyle="1" w:styleId="xl86">
    <w:name w:val="xl86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BFBFBF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</w:rPr>
  </w:style>
  <w:style w:type="paragraph" w:customStyle="1" w:styleId="xl87">
    <w:name w:val="xl87"/>
    <w:basedOn w:val="a"/>
    <w:rsid w:val="0024029D"/>
    <w:pPr>
      <w:widowControl/>
      <w:pBdr>
        <w:top w:val="single" w:sz="4" w:space="0" w:color="auto"/>
        <w:left w:val="single" w:sz="4" w:space="0" w:color="BFBFBF"/>
        <w:bottom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</w:rPr>
  </w:style>
  <w:style w:type="paragraph" w:customStyle="1" w:styleId="xl88">
    <w:name w:val="xl88"/>
    <w:basedOn w:val="a"/>
    <w:rsid w:val="0024029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BFBFBF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</w:rPr>
  </w:style>
  <w:style w:type="paragraph" w:customStyle="1" w:styleId="xl89">
    <w:name w:val="xl89"/>
    <w:basedOn w:val="a"/>
    <w:rsid w:val="0024029D"/>
    <w:pPr>
      <w:widowControl/>
      <w:pBdr>
        <w:top w:val="single" w:sz="4" w:space="0" w:color="auto"/>
        <w:left w:val="single" w:sz="4" w:space="0" w:color="BFBFBF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</w:rPr>
  </w:style>
  <w:style w:type="paragraph" w:customStyle="1" w:styleId="xl90">
    <w:name w:val="xl90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8"/>
      <w:szCs w:val="28"/>
      <w:u w:val="single"/>
    </w:rPr>
  </w:style>
  <w:style w:type="paragraph" w:customStyle="1" w:styleId="xl91">
    <w:name w:val="xl91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92">
    <w:name w:val="xl92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i/>
      <w:iCs/>
      <w:sz w:val="28"/>
      <w:szCs w:val="28"/>
    </w:rPr>
  </w:style>
  <w:style w:type="paragraph" w:customStyle="1" w:styleId="xl93">
    <w:name w:val="xl93"/>
    <w:basedOn w:val="a"/>
    <w:rsid w:val="0024029D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i/>
      <w:iCs/>
      <w:sz w:val="28"/>
      <w:szCs w:val="28"/>
    </w:rPr>
  </w:style>
  <w:style w:type="paragraph" w:customStyle="1" w:styleId="xl94">
    <w:name w:val="xl94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i/>
      <w:iCs/>
      <w:sz w:val="28"/>
      <w:szCs w:val="28"/>
    </w:rPr>
  </w:style>
  <w:style w:type="paragraph" w:customStyle="1" w:styleId="xl95">
    <w:name w:val="xl95"/>
    <w:basedOn w:val="a"/>
    <w:rsid w:val="0024029D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i/>
      <w:iCs/>
      <w:sz w:val="28"/>
      <w:szCs w:val="28"/>
    </w:rPr>
  </w:style>
  <w:style w:type="paragraph" w:customStyle="1" w:styleId="xl96">
    <w:name w:val="xl96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i/>
      <w:iCs/>
      <w:sz w:val="28"/>
      <w:szCs w:val="28"/>
    </w:rPr>
  </w:style>
  <w:style w:type="paragraph" w:customStyle="1" w:styleId="xl97">
    <w:name w:val="xl97"/>
    <w:basedOn w:val="a"/>
    <w:rsid w:val="0024029D"/>
    <w:pPr>
      <w:widowControl/>
      <w:pBdr>
        <w:left w:val="single" w:sz="8" w:space="0" w:color="auto"/>
        <w:bottom w:val="single" w:sz="4" w:space="0" w:color="auto"/>
        <w:right w:val="single" w:sz="4" w:space="0" w:color="BFBFBF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98">
    <w:name w:val="xl98"/>
    <w:basedOn w:val="a"/>
    <w:rsid w:val="0024029D"/>
    <w:pPr>
      <w:widowControl/>
      <w:pBdr>
        <w:left w:val="single" w:sz="4" w:space="0" w:color="BFBFBF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99">
    <w:name w:val="xl99"/>
    <w:basedOn w:val="a"/>
    <w:rsid w:val="0024029D"/>
    <w:pPr>
      <w:widowControl/>
      <w:pBdr>
        <w:left w:val="single" w:sz="4" w:space="0" w:color="auto"/>
        <w:bottom w:val="single" w:sz="4" w:space="0" w:color="auto"/>
        <w:right w:val="single" w:sz="4" w:space="0" w:color="BFBFBF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100">
    <w:name w:val="xl100"/>
    <w:basedOn w:val="a"/>
    <w:rsid w:val="0024029D"/>
    <w:pPr>
      <w:widowControl/>
      <w:pBdr>
        <w:left w:val="single" w:sz="4" w:space="0" w:color="auto"/>
        <w:bottom w:val="single" w:sz="4" w:space="0" w:color="auto"/>
        <w:right w:val="single" w:sz="4" w:space="0" w:color="BFBFBF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101">
    <w:name w:val="xl101"/>
    <w:basedOn w:val="a"/>
    <w:rsid w:val="0024029D"/>
    <w:pPr>
      <w:widowControl/>
      <w:pBdr>
        <w:left w:val="single" w:sz="4" w:space="0" w:color="BFBFBF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102">
    <w:name w:val="xl102"/>
    <w:basedOn w:val="a"/>
    <w:rsid w:val="0024029D"/>
    <w:pPr>
      <w:widowControl/>
      <w:pBdr>
        <w:left w:val="single" w:sz="4" w:space="0" w:color="auto"/>
        <w:bottom w:val="single" w:sz="4" w:space="0" w:color="auto"/>
        <w:right w:val="single" w:sz="4" w:space="0" w:color="BFBFBF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24029D"/>
    <w:pPr>
      <w:widowControl/>
      <w:pBdr>
        <w:left w:val="single" w:sz="4" w:space="0" w:color="BFBFBF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24029D"/>
    <w:pPr>
      <w:widowControl/>
      <w:pBdr>
        <w:left w:val="single" w:sz="4" w:space="0" w:color="auto"/>
        <w:bottom w:val="single" w:sz="4" w:space="0" w:color="auto"/>
        <w:right w:val="single" w:sz="4" w:space="0" w:color="BFBFBF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24029D"/>
    <w:pPr>
      <w:widowControl/>
      <w:pBdr>
        <w:left w:val="single" w:sz="4" w:space="0" w:color="BFBFBF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24029D"/>
    <w:pPr>
      <w:widowControl/>
      <w:pBdr>
        <w:left w:val="single" w:sz="4" w:space="0" w:color="BFBFBF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24029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108">
    <w:name w:val="xl108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  <w:sz w:val="28"/>
      <w:szCs w:val="28"/>
    </w:rPr>
  </w:style>
  <w:style w:type="paragraph" w:customStyle="1" w:styleId="xl109">
    <w:name w:val="xl109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i/>
      <w:iCs/>
      <w:sz w:val="28"/>
      <w:szCs w:val="28"/>
    </w:rPr>
  </w:style>
  <w:style w:type="paragraph" w:customStyle="1" w:styleId="xl110">
    <w:name w:val="xl110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i/>
      <w:iCs/>
      <w:sz w:val="28"/>
      <w:szCs w:val="28"/>
    </w:rPr>
  </w:style>
  <w:style w:type="paragraph" w:customStyle="1" w:styleId="xl111">
    <w:name w:val="xl111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i/>
      <w:iCs/>
      <w:sz w:val="28"/>
      <w:szCs w:val="28"/>
    </w:rPr>
  </w:style>
  <w:style w:type="paragraph" w:customStyle="1" w:styleId="xl112">
    <w:name w:val="xl112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BFBFBF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113">
    <w:name w:val="xl113"/>
    <w:basedOn w:val="a"/>
    <w:rsid w:val="0024029D"/>
    <w:pPr>
      <w:widowControl/>
      <w:pBdr>
        <w:top w:val="single" w:sz="4" w:space="0" w:color="auto"/>
        <w:left w:val="single" w:sz="4" w:space="0" w:color="BFBFBF"/>
        <w:bottom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114">
    <w:name w:val="xl114"/>
    <w:basedOn w:val="a"/>
    <w:rsid w:val="0024029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BFBFBF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115">
    <w:name w:val="xl115"/>
    <w:basedOn w:val="a"/>
    <w:rsid w:val="0024029D"/>
    <w:pPr>
      <w:widowControl/>
      <w:pBdr>
        <w:top w:val="single" w:sz="4" w:space="0" w:color="auto"/>
        <w:left w:val="single" w:sz="4" w:space="0" w:color="BFBFBF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116">
    <w:name w:val="xl116"/>
    <w:basedOn w:val="a"/>
    <w:rsid w:val="0024029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BFBFBF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24029D"/>
    <w:pPr>
      <w:widowControl/>
      <w:pBdr>
        <w:top w:val="single" w:sz="4" w:space="0" w:color="auto"/>
        <w:left w:val="single" w:sz="4" w:space="0" w:color="BFBFBF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24029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BFBFBF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24029D"/>
    <w:pPr>
      <w:widowControl/>
      <w:pBdr>
        <w:top w:val="single" w:sz="4" w:space="0" w:color="auto"/>
        <w:left w:val="single" w:sz="4" w:space="0" w:color="BFBFBF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24029D"/>
    <w:pPr>
      <w:widowControl/>
      <w:pBdr>
        <w:top w:val="single" w:sz="4" w:space="0" w:color="auto"/>
        <w:left w:val="single" w:sz="4" w:space="0" w:color="BFBFBF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24029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122">
    <w:name w:val="xl122"/>
    <w:basedOn w:val="a"/>
    <w:rsid w:val="0024029D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i/>
      <w:iCs/>
      <w:sz w:val="28"/>
      <w:szCs w:val="28"/>
    </w:rPr>
  </w:style>
  <w:style w:type="paragraph" w:customStyle="1" w:styleId="xl123">
    <w:name w:val="xl123"/>
    <w:basedOn w:val="a"/>
    <w:rsid w:val="0024029D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i/>
      <w:iCs/>
      <w:sz w:val="28"/>
      <w:szCs w:val="28"/>
    </w:rPr>
  </w:style>
  <w:style w:type="paragraph" w:customStyle="1" w:styleId="xl124">
    <w:name w:val="xl124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i/>
      <w:iCs/>
      <w:color w:val="FF0000"/>
      <w:sz w:val="28"/>
      <w:szCs w:val="28"/>
    </w:rPr>
  </w:style>
  <w:style w:type="paragraph" w:customStyle="1" w:styleId="xl125">
    <w:name w:val="xl125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BFBFBF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126">
    <w:name w:val="xl126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i/>
      <w:iCs/>
      <w:color w:val="FF0000"/>
      <w:sz w:val="32"/>
      <w:szCs w:val="32"/>
    </w:rPr>
  </w:style>
  <w:style w:type="paragraph" w:customStyle="1" w:styleId="xl127">
    <w:name w:val="xl127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i/>
      <w:iCs/>
      <w:color w:val="FF0000"/>
      <w:sz w:val="28"/>
      <w:szCs w:val="28"/>
    </w:rPr>
  </w:style>
  <w:style w:type="paragraph" w:customStyle="1" w:styleId="xl128">
    <w:name w:val="xl128"/>
    <w:basedOn w:val="a"/>
    <w:rsid w:val="0024029D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i/>
      <w:iCs/>
      <w:color w:val="FF0000"/>
      <w:sz w:val="28"/>
      <w:szCs w:val="28"/>
    </w:rPr>
  </w:style>
  <w:style w:type="paragraph" w:customStyle="1" w:styleId="xl129">
    <w:name w:val="xl129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i/>
      <w:iCs/>
      <w:color w:val="FF0000"/>
      <w:sz w:val="28"/>
      <w:szCs w:val="28"/>
    </w:rPr>
  </w:style>
  <w:style w:type="paragraph" w:customStyle="1" w:styleId="xl130">
    <w:name w:val="xl130"/>
    <w:basedOn w:val="a"/>
    <w:rsid w:val="0024029D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i/>
      <w:iCs/>
      <w:color w:val="FF0000"/>
      <w:sz w:val="28"/>
      <w:szCs w:val="28"/>
    </w:rPr>
  </w:style>
  <w:style w:type="paragraph" w:customStyle="1" w:styleId="xl131">
    <w:name w:val="xl131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  <w:sz w:val="28"/>
      <w:szCs w:val="28"/>
    </w:rPr>
  </w:style>
  <w:style w:type="paragraph" w:customStyle="1" w:styleId="xl132">
    <w:name w:val="xl132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i/>
      <w:iCs/>
      <w:color w:val="FF0000"/>
      <w:sz w:val="28"/>
      <w:szCs w:val="28"/>
    </w:rPr>
  </w:style>
  <w:style w:type="paragraph" w:customStyle="1" w:styleId="xl133">
    <w:name w:val="xl133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BFBFBF"/>
      </w:pBdr>
      <w:shd w:val="clear" w:color="000000" w:fill="76933C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134">
    <w:name w:val="xl134"/>
    <w:basedOn w:val="a"/>
    <w:rsid w:val="0024029D"/>
    <w:pPr>
      <w:widowControl/>
      <w:pBdr>
        <w:top w:val="single" w:sz="4" w:space="0" w:color="auto"/>
        <w:left w:val="single" w:sz="4" w:space="0" w:color="BFBFBF"/>
        <w:bottom w:val="single" w:sz="4" w:space="0" w:color="auto"/>
      </w:pBdr>
      <w:shd w:val="clear" w:color="000000" w:fill="76933C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135">
    <w:name w:val="xl135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i/>
      <w:iCs/>
      <w:sz w:val="28"/>
      <w:szCs w:val="28"/>
    </w:rPr>
  </w:style>
  <w:style w:type="paragraph" w:customStyle="1" w:styleId="xl136">
    <w:name w:val="xl136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BFBFBF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137">
    <w:name w:val="xl137"/>
    <w:basedOn w:val="a"/>
    <w:rsid w:val="0024029D"/>
    <w:pPr>
      <w:widowControl/>
      <w:pBdr>
        <w:top w:val="single" w:sz="4" w:space="0" w:color="auto"/>
        <w:left w:val="single" w:sz="4" w:space="0" w:color="BFBFBF"/>
        <w:bottom w:val="single" w:sz="4" w:space="0" w:color="auto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138">
    <w:name w:val="xl138"/>
    <w:basedOn w:val="a"/>
    <w:rsid w:val="0024029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BFBFBF"/>
      </w:pBdr>
      <w:shd w:val="clear" w:color="000000" w:fill="00B0F0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139">
    <w:name w:val="xl139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i/>
      <w:iCs/>
      <w:sz w:val="28"/>
      <w:szCs w:val="28"/>
    </w:rPr>
  </w:style>
  <w:style w:type="paragraph" w:customStyle="1" w:styleId="xl140">
    <w:name w:val="xl140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i/>
      <w:iCs/>
      <w:sz w:val="28"/>
      <w:szCs w:val="28"/>
    </w:rPr>
  </w:style>
  <w:style w:type="paragraph" w:customStyle="1" w:styleId="xl141">
    <w:name w:val="xl141"/>
    <w:basedOn w:val="a"/>
    <w:rsid w:val="0024029D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i/>
      <w:iCs/>
      <w:sz w:val="28"/>
      <w:szCs w:val="28"/>
    </w:rPr>
  </w:style>
  <w:style w:type="paragraph" w:customStyle="1" w:styleId="xl142">
    <w:name w:val="xl142"/>
    <w:basedOn w:val="a"/>
    <w:rsid w:val="0024029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BFBFBF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143">
    <w:name w:val="xl143"/>
    <w:basedOn w:val="a"/>
    <w:rsid w:val="0024029D"/>
    <w:pPr>
      <w:widowControl/>
      <w:pBdr>
        <w:top w:val="single" w:sz="4" w:space="0" w:color="auto"/>
        <w:left w:val="single" w:sz="4" w:space="0" w:color="BFBFBF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144">
    <w:name w:val="xl144"/>
    <w:basedOn w:val="a"/>
    <w:rsid w:val="0024029D"/>
    <w:pPr>
      <w:widowControl/>
      <w:pBdr>
        <w:top w:val="single" w:sz="4" w:space="0" w:color="auto"/>
        <w:left w:val="single" w:sz="4" w:space="0" w:color="BFBFBF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145">
    <w:name w:val="xl145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  <w:sz w:val="28"/>
      <w:szCs w:val="28"/>
    </w:rPr>
  </w:style>
  <w:style w:type="paragraph" w:customStyle="1" w:styleId="xl146">
    <w:name w:val="xl146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BFBFBF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147">
    <w:name w:val="xl147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i/>
      <w:iCs/>
      <w:color w:val="FF0000"/>
      <w:sz w:val="32"/>
      <w:szCs w:val="32"/>
    </w:rPr>
  </w:style>
  <w:style w:type="paragraph" w:customStyle="1" w:styleId="xl148">
    <w:name w:val="xl148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i/>
      <w:iCs/>
      <w:color w:val="FF0000"/>
      <w:sz w:val="28"/>
      <w:szCs w:val="28"/>
    </w:rPr>
  </w:style>
  <w:style w:type="paragraph" w:customStyle="1" w:styleId="xl149">
    <w:name w:val="xl149"/>
    <w:basedOn w:val="a"/>
    <w:rsid w:val="0024029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BFBFBF"/>
      </w:pBdr>
      <w:shd w:val="clear" w:color="000000" w:fill="00B050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150">
    <w:name w:val="xl150"/>
    <w:basedOn w:val="a"/>
    <w:rsid w:val="0024029D"/>
    <w:pPr>
      <w:widowControl/>
      <w:pBdr>
        <w:top w:val="single" w:sz="4" w:space="0" w:color="auto"/>
        <w:left w:val="single" w:sz="4" w:space="0" w:color="BFBFBF"/>
        <w:bottom w:val="single" w:sz="4" w:space="0" w:color="auto"/>
      </w:pBdr>
      <w:shd w:val="clear" w:color="000000" w:fill="00B050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151">
    <w:name w:val="xl151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i/>
      <w:iCs/>
      <w:sz w:val="28"/>
      <w:szCs w:val="28"/>
    </w:rPr>
  </w:style>
  <w:style w:type="paragraph" w:customStyle="1" w:styleId="xl152">
    <w:name w:val="xl152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i/>
      <w:iCs/>
      <w:sz w:val="28"/>
      <w:szCs w:val="28"/>
    </w:rPr>
  </w:style>
  <w:style w:type="paragraph" w:customStyle="1" w:styleId="xl153">
    <w:name w:val="xl153"/>
    <w:basedOn w:val="a"/>
    <w:rsid w:val="0024029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BFBFBF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i/>
      <w:iCs/>
    </w:rPr>
  </w:style>
  <w:style w:type="paragraph" w:customStyle="1" w:styleId="xl154">
    <w:name w:val="xl154"/>
    <w:basedOn w:val="a"/>
    <w:rsid w:val="0024029D"/>
    <w:pPr>
      <w:widowControl/>
      <w:pBdr>
        <w:top w:val="single" w:sz="4" w:space="0" w:color="auto"/>
        <w:left w:val="single" w:sz="4" w:space="0" w:color="BFBFBF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i/>
      <w:iCs/>
    </w:rPr>
  </w:style>
  <w:style w:type="paragraph" w:customStyle="1" w:styleId="xl155">
    <w:name w:val="xl155"/>
    <w:basedOn w:val="a"/>
    <w:rsid w:val="0024029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BFBFBF"/>
      </w:pBdr>
      <w:shd w:val="clear" w:color="000000" w:fill="00B050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i/>
      <w:iCs/>
    </w:rPr>
  </w:style>
  <w:style w:type="paragraph" w:customStyle="1" w:styleId="xl156">
    <w:name w:val="xl156"/>
    <w:basedOn w:val="a"/>
    <w:rsid w:val="0024029D"/>
    <w:pPr>
      <w:widowControl/>
      <w:pBdr>
        <w:top w:val="single" w:sz="4" w:space="0" w:color="auto"/>
        <w:left w:val="single" w:sz="4" w:space="0" w:color="BFBFBF"/>
        <w:bottom w:val="single" w:sz="4" w:space="0" w:color="auto"/>
      </w:pBdr>
      <w:shd w:val="clear" w:color="000000" w:fill="00B050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i/>
      <w:iCs/>
    </w:rPr>
  </w:style>
  <w:style w:type="paragraph" w:customStyle="1" w:styleId="xl157">
    <w:name w:val="xl157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i/>
      <w:iCs/>
      <w:color w:val="FF0000"/>
      <w:sz w:val="28"/>
      <w:szCs w:val="28"/>
    </w:rPr>
  </w:style>
  <w:style w:type="paragraph" w:customStyle="1" w:styleId="xl158">
    <w:name w:val="xl158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b/>
      <w:bCs/>
      <w:i/>
      <w:iCs/>
      <w:color w:val="0070C0"/>
      <w:sz w:val="28"/>
      <w:szCs w:val="28"/>
    </w:rPr>
  </w:style>
  <w:style w:type="paragraph" w:customStyle="1" w:styleId="xl159">
    <w:name w:val="xl159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i/>
      <w:iCs/>
      <w:color w:val="0070C0"/>
      <w:sz w:val="28"/>
      <w:szCs w:val="28"/>
    </w:rPr>
  </w:style>
  <w:style w:type="paragraph" w:customStyle="1" w:styleId="xl160">
    <w:name w:val="xl160"/>
    <w:basedOn w:val="a"/>
    <w:rsid w:val="0024029D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i/>
      <w:iCs/>
      <w:color w:val="0070C0"/>
      <w:sz w:val="28"/>
      <w:szCs w:val="28"/>
    </w:rPr>
  </w:style>
  <w:style w:type="paragraph" w:customStyle="1" w:styleId="xl161">
    <w:name w:val="xl161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i/>
      <w:iCs/>
      <w:color w:val="0070C0"/>
      <w:sz w:val="28"/>
      <w:szCs w:val="28"/>
    </w:rPr>
  </w:style>
  <w:style w:type="paragraph" w:customStyle="1" w:styleId="xl162">
    <w:name w:val="xl162"/>
    <w:basedOn w:val="a"/>
    <w:rsid w:val="0024029D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b/>
      <w:bCs/>
      <w:i/>
      <w:iCs/>
      <w:color w:val="0070C0"/>
      <w:sz w:val="28"/>
      <w:szCs w:val="28"/>
    </w:rPr>
  </w:style>
  <w:style w:type="paragraph" w:customStyle="1" w:styleId="xl163">
    <w:name w:val="xl163"/>
    <w:basedOn w:val="a"/>
    <w:rsid w:val="0024029D"/>
    <w:pPr>
      <w:widowControl/>
      <w:pBdr>
        <w:top w:val="single" w:sz="4" w:space="0" w:color="auto"/>
        <w:left w:val="single" w:sz="4" w:space="0" w:color="BFBFBF"/>
        <w:bottom w:val="single" w:sz="4" w:space="0" w:color="auto"/>
      </w:pBdr>
      <w:shd w:val="clear" w:color="000000" w:fill="00B050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i/>
      <w:iCs/>
      <w:color w:val="1F497D"/>
    </w:rPr>
  </w:style>
  <w:style w:type="paragraph" w:customStyle="1" w:styleId="xl164">
    <w:name w:val="xl164"/>
    <w:basedOn w:val="a"/>
    <w:rsid w:val="0024029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BFBFBF"/>
      </w:pBdr>
      <w:shd w:val="clear" w:color="000000" w:fill="00B050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  <w:color w:val="1F497D"/>
    </w:rPr>
  </w:style>
  <w:style w:type="paragraph" w:customStyle="1" w:styleId="xl165">
    <w:name w:val="xl165"/>
    <w:basedOn w:val="a"/>
    <w:rsid w:val="0024029D"/>
    <w:pPr>
      <w:widowControl/>
      <w:pBdr>
        <w:top w:val="single" w:sz="4" w:space="0" w:color="auto"/>
        <w:left w:val="single" w:sz="4" w:space="0" w:color="BFBFBF"/>
        <w:bottom w:val="single" w:sz="4" w:space="0" w:color="auto"/>
      </w:pBdr>
      <w:shd w:val="clear" w:color="000000" w:fill="00B050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  <w:color w:val="1F497D"/>
    </w:rPr>
  </w:style>
  <w:style w:type="paragraph" w:customStyle="1" w:styleId="xl166">
    <w:name w:val="xl166"/>
    <w:basedOn w:val="a"/>
    <w:rsid w:val="0024029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BFBFBF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i/>
      <w:iCs/>
      <w:color w:val="1F497D"/>
    </w:rPr>
  </w:style>
  <w:style w:type="paragraph" w:customStyle="1" w:styleId="xl167">
    <w:name w:val="xl167"/>
    <w:basedOn w:val="a"/>
    <w:rsid w:val="0024029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BFBFBF"/>
      </w:pBdr>
      <w:shd w:val="clear" w:color="000000" w:fill="00B050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i/>
      <w:iCs/>
      <w:color w:val="1F497D"/>
    </w:rPr>
  </w:style>
  <w:style w:type="paragraph" w:customStyle="1" w:styleId="xl168">
    <w:name w:val="xl168"/>
    <w:basedOn w:val="a"/>
    <w:rsid w:val="0024029D"/>
    <w:pPr>
      <w:widowControl/>
      <w:pBdr>
        <w:top w:val="single" w:sz="4" w:space="0" w:color="auto"/>
        <w:left w:val="single" w:sz="4" w:space="0" w:color="BFBFBF"/>
        <w:bottom w:val="single" w:sz="4" w:space="0" w:color="auto"/>
        <w:right w:val="single" w:sz="8" w:space="0" w:color="auto"/>
      </w:pBdr>
      <w:shd w:val="clear" w:color="000000" w:fill="00B050"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</w:rPr>
  </w:style>
  <w:style w:type="paragraph" w:customStyle="1" w:styleId="xl169">
    <w:name w:val="xl169"/>
    <w:basedOn w:val="a"/>
    <w:rsid w:val="0024029D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70">
    <w:name w:val="xl170"/>
    <w:basedOn w:val="a"/>
    <w:rsid w:val="0024029D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xl171">
    <w:name w:val="xl171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i/>
      <w:iCs/>
      <w:sz w:val="28"/>
      <w:szCs w:val="28"/>
    </w:rPr>
  </w:style>
  <w:style w:type="paragraph" w:customStyle="1" w:styleId="xl172">
    <w:name w:val="xl172"/>
    <w:basedOn w:val="a"/>
    <w:rsid w:val="0024029D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i/>
      <w:iCs/>
      <w:sz w:val="28"/>
      <w:szCs w:val="28"/>
    </w:rPr>
  </w:style>
  <w:style w:type="paragraph" w:customStyle="1" w:styleId="xl173">
    <w:name w:val="xl173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i/>
      <w:iCs/>
      <w:sz w:val="28"/>
      <w:szCs w:val="28"/>
    </w:rPr>
  </w:style>
  <w:style w:type="paragraph" w:customStyle="1" w:styleId="xl174">
    <w:name w:val="xl174"/>
    <w:basedOn w:val="a"/>
    <w:rsid w:val="0024029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i/>
      <w:iCs/>
      <w:sz w:val="28"/>
      <w:szCs w:val="28"/>
    </w:rPr>
  </w:style>
  <w:style w:type="paragraph" w:customStyle="1" w:styleId="xl175">
    <w:name w:val="xl175"/>
    <w:basedOn w:val="a"/>
    <w:rsid w:val="0024029D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  <w:i/>
      <w:iCs/>
      <w:sz w:val="28"/>
      <w:szCs w:val="28"/>
    </w:rPr>
  </w:style>
  <w:style w:type="paragraph" w:customStyle="1" w:styleId="AONormal8LBold">
    <w:name w:val="AONormal8LBold"/>
    <w:basedOn w:val="a"/>
    <w:rsid w:val="0024029D"/>
    <w:pPr>
      <w:widowControl/>
      <w:autoSpaceDE/>
      <w:autoSpaceDN/>
      <w:adjustRightInd/>
      <w:spacing w:line="220" w:lineRule="atLeast"/>
      <w:ind w:firstLine="0"/>
      <w:jc w:val="left"/>
    </w:pPr>
    <w:rPr>
      <w:rFonts w:ascii="Arial" w:eastAsia="SimSun" w:hAnsi="Arial" w:cs="Times New Roman"/>
      <w:b/>
      <w:sz w:val="16"/>
      <w:szCs w:val="22"/>
      <w:lang w:val="en-GB" w:eastAsia="en-US"/>
    </w:rPr>
  </w:style>
  <w:style w:type="paragraph" w:customStyle="1" w:styleId="ColorfulList-Accent11">
    <w:name w:val="Colorful List - Accent 11"/>
    <w:basedOn w:val="a"/>
    <w:uiPriority w:val="34"/>
    <w:qFormat/>
    <w:rsid w:val="0024029D"/>
    <w:pPr>
      <w:widowControl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  <w:snapToGrid w:val="0"/>
      <w:sz w:val="24"/>
      <w:szCs w:val="24"/>
      <w:lang w:val="en-GB" w:eastAsia="en-US"/>
    </w:rPr>
  </w:style>
  <w:style w:type="numbering" w:customStyle="1" w:styleId="1111111">
    <w:name w:val="1 / 1.1 / 1.1.11"/>
    <w:basedOn w:val="a2"/>
    <w:next w:val="111111"/>
    <w:semiHidden/>
    <w:unhideWhenUsed/>
    <w:rsid w:val="0024029D"/>
    <w:pPr>
      <w:numPr>
        <w:numId w:val="44"/>
      </w:numPr>
    </w:pPr>
  </w:style>
  <w:style w:type="numbering" w:customStyle="1" w:styleId="1111112">
    <w:name w:val="1 / 1.1 / 1.1.12"/>
    <w:basedOn w:val="a2"/>
    <w:next w:val="111111"/>
    <w:semiHidden/>
    <w:unhideWhenUsed/>
    <w:rsid w:val="0024029D"/>
    <w:pPr>
      <w:numPr>
        <w:numId w:val="5"/>
      </w:numPr>
    </w:pPr>
  </w:style>
  <w:style w:type="character" w:customStyle="1" w:styleId="FontStyle16">
    <w:name w:val="Font Style16"/>
    <w:rsid w:val="0024029D"/>
    <w:rPr>
      <w:rFonts w:ascii="Times New Roman" w:hAnsi="Times New Roman" w:cs="Times New Roman"/>
      <w:sz w:val="20"/>
      <w:szCs w:val="20"/>
    </w:rPr>
  </w:style>
  <w:style w:type="paragraph" w:styleId="af6">
    <w:name w:val="No Spacing"/>
    <w:uiPriority w:val="1"/>
    <w:qFormat/>
    <w:rsid w:val="0024029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3">
    <w:name w:val="Маркированный список1"/>
    <w:basedOn w:val="a"/>
    <w:rsid w:val="0024029D"/>
    <w:pPr>
      <w:widowControl/>
      <w:tabs>
        <w:tab w:val="left" w:pos="426"/>
      </w:tabs>
      <w:suppressAutoHyphens/>
      <w:autoSpaceDE/>
      <w:autoSpaceDN/>
      <w:adjustRightInd/>
      <w:ind w:firstLine="0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Style8">
    <w:name w:val="Style8"/>
    <w:basedOn w:val="a"/>
    <w:rsid w:val="0024029D"/>
    <w:pPr>
      <w:spacing w:line="254" w:lineRule="exact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rsid w:val="0024029D"/>
    <w:rPr>
      <w:rFonts w:ascii="Arial Black" w:hAnsi="Arial Black" w:cs="Arial Black"/>
      <w:sz w:val="12"/>
      <w:szCs w:val="12"/>
    </w:rPr>
  </w:style>
  <w:style w:type="paragraph" w:customStyle="1" w:styleId="Style7">
    <w:name w:val="Style7"/>
    <w:basedOn w:val="a"/>
    <w:rsid w:val="0024029D"/>
    <w:pPr>
      <w:spacing w:line="259" w:lineRule="exact"/>
      <w:ind w:firstLine="0"/>
    </w:pPr>
    <w:rPr>
      <w:rFonts w:ascii="Times New Roman" w:hAnsi="Times New Roman" w:cs="Times New Roman"/>
      <w:sz w:val="24"/>
      <w:szCs w:val="24"/>
    </w:rPr>
  </w:style>
  <w:style w:type="character" w:styleId="af7">
    <w:name w:val="Emphasis"/>
    <w:uiPriority w:val="20"/>
    <w:qFormat/>
    <w:locked/>
    <w:rsid w:val="0024029D"/>
    <w:rPr>
      <w:i/>
      <w:iCs/>
    </w:rPr>
  </w:style>
  <w:style w:type="character" w:styleId="af8">
    <w:name w:val="Strong"/>
    <w:uiPriority w:val="22"/>
    <w:qFormat/>
    <w:locked/>
    <w:rsid w:val="0024029D"/>
    <w:rPr>
      <w:b/>
      <w:bCs/>
    </w:rPr>
  </w:style>
  <w:style w:type="table" w:customStyle="1" w:styleId="14">
    <w:name w:val="Сетка таблицы1"/>
    <w:basedOn w:val="a1"/>
    <w:next w:val="af4"/>
    <w:uiPriority w:val="59"/>
    <w:rsid w:val="0024029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00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844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2013-10-07T12:48:00Z</cp:lastPrinted>
  <dcterms:created xsi:type="dcterms:W3CDTF">2020-06-08T11:03:00Z</dcterms:created>
  <dcterms:modified xsi:type="dcterms:W3CDTF">2020-06-08T11:03:00Z</dcterms:modified>
</cp:coreProperties>
</file>